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FA" w:rsidRPr="000527E0" w:rsidRDefault="000527E0" w:rsidP="00F83BFA">
      <w:pPr>
        <w:pStyle w:val="2"/>
      </w:pPr>
      <w:r>
        <w:t>Ασκήσεις – Χημική ισορροπία</w:t>
      </w:r>
    </w:p>
    <w:p w:rsidR="00814AAF" w:rsidRDefault="00814AAF" w:rsidP="00814AAF">
      <w:pPr>
        <w:spacing w:line="312" w:lineRule="auto"/>
        <w:jc w:val="both"/>
        <w:rPr>
          <w:rFonts w:ascii="Arial Narrow" w:hAnsi="Arial Narrow" w:cs="Tahoma"/>
          <w:i/>
          <w:sz w:val="22"/>
          <w:szCs w:val="22"/>
        </w:rPr>
      </w:pPr>
      <w:r w:rsidRPr="00215C15">
        <w:rPr>
          <w:rFonts w:ascii="Arial Narrow" w:hAnsi="Arial Narrow" w:cs="Tahoma"/>
          <w:i/>
          <w:sz w:val="22"/>
          <w:szCs w:val="22"/>
        </w:rPr>
        <w:t>* Θεωρούνται δεδομένα: Οι σχετικές ατομικές μάζες (</w:t>
      </w:r>
      <w:proofErr w:type="spellStart"/>
      <w:r w:rsidRPr="00215C15">
        <w:rPr>
          <w:rFonts w:ascii="Arial Narrow" w:hAnsi="Arial Narrow" w:cs="Tahoma"/>
          <w:i/>
          <w:sz w:val="22"/>
          <w:szCs w:val="22"/>
          <w:lang w:val="en-US"/>
        </w:rPr>
        <w:t>A</w:t>
      </w:r>
      <w:r w:rsidRPr="00215C15">
        <w:rPr>
          <w:rFonts w:ascii="Arial Narrow" w:hAnsi="Arial Narrow" w:cs="Tahoma"/>
          <w:i/>
          <w:sz w:val="22"/>
          <w:szCs w:val="22"/>
          <w:vertAlign w:val="subscript"/>
          <w:lang w:val="en-US"/>
        </w:rPr>
        <w:t>r</w:t>
      </w:r>
      <w:proofErr w:type="spellEnd"/>
      <w:r w:rsidRPr="00215C15">
        <w:rPr>
          <w:rFonts w:ascii="Arial Narrow" w:hAnsi="Arial Narrow" w:cs="Tahoma"/>
          <w:i/>
          <w:sz w:val="22"/>
          <w:szCs w:val="22"/>
        </w:rPr>
        <w:t xml:space="preserve">) των χημικών στοιχείων. </w:t>
      </w:r>
      <w:r w:rsidR="00CA68BE" w:rsidRPr="00215C15">
        <w:rPr>
          <w:rFonts w:ascii="Arial Narrow" w:hAnsi="Arial Narrow" w:cs="Tahoma"/>
          <w:i/>
          <w:sz w:val="22"/>
          <w:szCs w:val="22"/>
        </w:rPr>
        <w:t>Η π</w:t>
      </w:r>
      <w:r w:rsidRPr="00215C15">
        <w:rPr>
          <w:rFonts w:ascii="Arial Narrow" w:hAnsi="Arial Narrow" w:cs="Tahoma"/>
          <w:i/>
          <w:sz w:val="22"/>
          <w:szCs w:val="22"/>
        </w:rPr>
        <w:t xml:space="preserve">αγκόσμια σταθερά αερίων: </w:t>
      </w:r>
      <w:r w:rsidRPr="00215C15">
        <w:rPr>
          <w:rFonts w:ascii="Arial Narrow" w:hAnsi="Arial Narrow" w:cs="Tahoma"/>
          <w:i/>
          <w:sz w:val="22"/>
          <w:szCs w:val="22"/>
          <w:lang w:val="en-US"/>
        </w:rPr>
        <w:t>R</w:t>
      </w:r>
      <w:r w:rsidRPr="00215C15">
        <w:rPr>
          <w:rFonts w:ascii="Arial Narrow" w:hAnsi="Arial Narrow" w:cs="Tahoma"/>
          <w:i/>
          <w:sz w:val="22"/>
          <w:szCs w:val="22"/>
        </w:rPr>
        <w:t xml:space="preserve">=0,082 </w:t>
      </w:r>
      <w:r w:rsidRPr="00215C15">
        <w:rPr>
          <w:rFonts w:ascii="Arial Narrow" w:hAnsi="Arial Narrow" w:cs="Tahoma"/>
          <w:i/>
          <w:sz w:val="22"/>
          <w:szCs w:val="22"/>
          <w:vertAlign w:val="superscript"/>
          <w:lang w:val="en-US"/>
        </w:rPr>
        <w:t>atm</w:t>
      </w:r>
      <w:r w:rsidRPr="00215C15">
        <w:rPr>
          <w:rFonts w:ascii="Arial Narrow" w:hAnsi="Arial Narrow" w:cs="Tahoma"/>
          <w:i/>
          <w:sz w:val="22"/>
          <w:szCs w:val="22"/>
          <w:vertAlign w:val="superscript"/>
          <w:lang w:val="en-US"/>
        </w:rPr>
        <w:sym w:font="Symbol" w:char="F0D7"/>
      </w:r>
      <w:r w:rsidRPr="00215C15">
        <w:rPr>
          <w:rFonts w:ascii="Arial Narrow" w:hAnsi="Arial Narrow" w:cs="Tahoma"/>
          <w:i/>
          <w:sz w:val="22"/>
          <w:szCs w:val="22"/>
          <w:vertAlign w:val="superscript"/>
          <w:lang w:val="en-US"/>
        </w:rPr>
        <w:t>L</w:t>
      </w:r>
      <w:r w:rsidRPr="00215C15">
        <w:rPr>
          <w:rFonts w:ascii="Arial Narrow" w:hAnsi="Arial Narrow" w:cs="Tahoma"/>
          <w:i/>
          <w:sz w:val="22"/>
          <w:szCs w:val="22"/>
        </w:rPr>
        <w:t>/</w:t>
      </w:r>
      <w:r w:rsidRPr="00215C15">
        <w:rPr>
          <w:rFonts w:ascii="Arial Narrow" w:hAnsi="Arial Narrow" w:cs="Tahoma"/>
          <w:i/>
          <w:sz w:val="22"/>
          <w:szCs w:val="22"/>
          <w:vertAlign w:val="subscript"/>
          <w:lang w:val="en-US"/>
        </w:rPr>
        <w:t>mol</w:t>
      </w:r>
      <w:r w:rsidRPr="00215C15">
        <w:rPr>
          <w:rFonts w:ascii="Arial Narrow" w:hAnsi="Arial Narrow" w:cs="Tahoma"/>
          <w:i/>
          <w:sz w:val="22"/>
          <w:szCs w:val="22"/>
          <w:vertAlign w:val="subscript"/>
          <w:lang w:val="en-US"/>
        </w:rPr>
        <w:sym w:font="Symbol" w:char="F0D7"/>
      </w:r>
      <w:r w:rsidRPr="00215C15">
        <w:rPr>
          <w:rFonts w:ascii="Arial Narrow" w:hAnsi="Arial Narrow" w:cs="Tahoma"/>
          <w:i/>
          <w:sz w:val="22"/>
          <w:szCs w:val="22"/>
          <w:vertAlign w:val="subscript"/>
          <w:lang w:val="en-US"/>
        </w:rPr>
        <w:t>K</w:t>
      </w:r>
      <w:r w:rsidRPr="00215C15">
        <w:rPr>
          <w:rFonts w:ascii="Arial Narrow" w:hAnsi="Arial Narrow" w:cs="Tahoma"/>
          <w:i/>
          <w:sz w:val="22"/>
          <w:szCs w:val="22"/>
        </w:rPr>
        <w:t xml:space="preserve">. </w:t>
      </w:r>
      <w:r w:rsidR="00CA68BE" w:rsidRPr="00215C15">
        <w:rPr>
          <w:rFonts w:ascii="Arial Narrow" w:hAnsi="Arial Narrow" w:cs="Tahoma"/>
          <w:i/>
          <w:sz w:val="22"/>
          <w:szCs w:val="22"/>
        </w:rPr>
        <w:t xml:space="preserve"> Η τιμή του α</w:t>
      </w:r>
      <w:r w:rsidRPr="00215C15">
        <w:rPr>
          <w:rFonts w:ascii="Arial Narrow" w:hAnsi="Arial Narrow" w:cs="Tahoma"/>
          <w:i/>
          <w:sz w:val="22"/>
          <w:szCs w:val="22"/>
        </w:rPr>
        <w:t>πόλυτο</w:t>
      </w:r>
      <w:r w:rsidR="00CA68BE" w:rsidRPr="00215C15">
        <w:rPr>
          <w:rFonts w:ascii="Arial Narrow" w:hAnsi="Arial Narrow" w:cs="Tahoma"/>
          <w:i/>
          <w:sz w:val="22"/>
          <w:szCs w:val="22"/>
        </w:rPr>
        <w:t>υ</w:t>
      </w:r>
      <w:r w:rsidRPr="00215C15">
        <w:rPr>
          <w:rFonts w:ascii="Arial Narrow" w:hAnsi="Arial Narrow" w:cs="Tahoma"/>
          <w:i/>
          <w:sz w:val="22"/>
          <w:szCs w:val="22"/>
        </w:rPr>
        <w:t xml:space="preserve"> μηδέν -273</w:t>
      </w:r>
      <w:r w:rsidRPr="00215C15">
        <w:rPr>
          <w:rFonts w:ascii="Arial Narrow" w:hAnsi="Arial Narrow" w:cs="Tahoma"/>
          <w:i/>
          <w:sz w:val="22"/>
          <w:szCs w:val="22"/>
          <w:vertAlign w:val="superscript"/>
        </w:rPr>
        <w:t>ο</w:t>
      </w:r>
      <w:r w:rsidRPr="00215C15">
        <w:rPr>
          <w:rFonts w:ascii="Arial Narrow" w:hAnsi="Arial Narrow" w:cs="Tahoma"/>
          <w:i/>
          <w:sz w:val="22"/>
          <w:szCs w:val="22"/>
        </w:rPr>
        <w:t xml:space="preserve"> </w:t>
      </w:r>
      <w:r w:rsidRPr="00215C15">
        <w:rPr>
          <w:rFonts w:ascii="Arial Narrow" w:hAnsi="Arial Narrow" w:cs="Tahoma"/>
          <w:i/>
          <w:sz w:val="22"/>
          <w:szCs w:val="22"/>
          <w:lang w:val="en-US"/>
        </w:rPr>
        <w:t>C</w:t>
      </w:r>
      <w:r w:rsidRPr="00215C15">
        <w:rPr>
          <w:rFonts w:ascii="Arial Narrow" w:hAnsi="Arial Narrow" w:cs="Tahoma"/>
          <w:i/>
          <w:sz w:val="22"/>
          <w:szCs w:val="22"/>
        </w:rPr>
        <w:t>.</w:t>
      </w:r>
    </w:p>
    <w:p w:rsidR="006F4838" w:rsidRPr="00215C15" w:rsidRDefault="006F4838" w:rsidP="00814AAF">
      <w:pPr>
        <w:spacing w:line="312" w:lineRule="auto"/>
        <w:jc w:val="both"/>
        <w:rPr>
          <w:rFonts w:ascii="Arial Narrow" w:hAnsi="Arial Narrow" w:cs="Tahoma"/>
          <w:i/>
          <w:sz w:val="22"/>
          <w:szCs w:val="22"/>
        </w:rPr>
      </w:pPr>
    </w:p>
    <w:p w:rsidR="00332D46" w:rsidRDefault="00332D46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Σε δοχείο εισάγουμε </w:t>
      </w:r>
      <w:r w:rsidRPr="00332D46">
        <w:rPr>
          <w:rFonts w:ascii="Arial Narrow" w:hAnsi="Arial Narrow" w:cs="Tahoma"/>
          <w:sz w:val="22"/>
          <w:szCs w:val="22"/>
        </w:rPr>
        <w:t xml:space="preserve">4 </w:t>
      </w:r>
      <w:r>
        <w:rPr>
          <w:rFonts w:ascii="Arial Narrow" w:hAnsi="Arial Narrow" w:cs="Tahoma"/>
          <w:sz w:val="22"/>
          <w:szCs w:val="22"/>
          <w:lang w:val="en-US"/>
        </w:rPr>
        <w:t>mol</w:t>
      </w:r>
      <w:r w:rsidRPr="00332D46">
        <w:rPr>
          <w:rFonts w:ascii="Arial Narrow" w:hAnsi="Arial Narrow" w:cs="Tahoma"/>
          <w:sz w:val="22"/>
          <w:szCs w:val="22"/>
        </w:rPr>
        <w:t xml:space="preserve"> </w:t>
      </w:r>
      <w:r w:rsidR="00C47C2E">
        <w:rPr>
          <w:rFonts w:ascii="Arial Narrow" w:hAnsi="Arial Narrow" w:cs="Tahoma"/>
          <w:sz w:val="22"/>
          <w:szCs w:val="22"/>
        </w:rPr>
        <w:t>P</w:t>
      </w:r>
      <w:proofErr w:type="spellStart"/>
      <w:r>
        <w:rPr>
          <w:rFonts w:ascii="Arial Narrow" w:hAnsi="Arial Narrow" w:cs="Tahoma"/>
          <w:sz w:val="22"/>
          <w:szCs w:val="22"/>
          <w:lang w:val="en-US"/>
        </w:rPr>
        <w:t>Cl</w:t>
      </w:r>
      <w:proofErr w:type="spellEnd"/>
      <w:r w:rsidR="00C47C2E" w:rsidRPr="00C47C2E">
        <w:rPr>
          <w:rFonts w:ascii="Arial Narrow" w:hAnsi="Arial Narrow" w:cs="Tahoma"/>
          <w:sz w:val="22"/>
          <w:szCs w:val="22"/>
          <w:vertAlign w:val="subscript"/>
        </w:rPr>
        <w:t>5</w:t>
      </w:r>
      <w:r>
        <w:rPr>
          <w:rFonts w:ascii="Arial Narrow" w:hAnsi="Arial Narrow" w:cs="Tahoma"/>
          <w:sz w:val="22"/>
          <w:szCs w:val="22"/>
        </w:rPr>
        <w:t xml:space="preserve"> τ</w:t>
      </w:r>
      <w:r w:rsidRPr="00332D46">
        <w:rPr>
          <w:rFonts w:ascii="Arial Narrow" w:hAnsi="Arial Narrow" w:cs="Tahoma"/>
          <w:sz w:val="22"/>
          <w:szCs w:val="22"/>
        </w:rPr>
        <w:t>ο οπο</w:t>
      </w:r>
      <w:r>
        <w:rPr>
          <w:rFonts w:ascii="Arial Narrow" w:hAnsi="Arial Narrow" w:cs="Tahoma"/>
          <w:sz w:val="22"/>
          <w:szCs w:val="22"/>
        </w:rPr>
        <w:t xml:space="preserve">ίο διασπάται σύμφωνα με την αντίδραση: </w:t>
      </w:r>
      <w:r w:rsidR="00C47C2E">
        <w:rPr>
          <w:rFonts w:ascii="Arial Narrow" w:hAnsi="Arial Narrow" w:cs="Tahoma"/>
          <w:sz w:val="22"/>
          <w:szCs w:val="22"/>
          <w:lang w:val="en-US"/>
        </w:rPr>
        <w:t>P</w:t>
      </w:r>
      <w:r w:rsidRPr="008F7132">
        <w:rPr>
          <w:rFonts w:ascii="Arial Narrow" w:hAnsi="Arial Narrow" w:cs="Tahoma"/>
          <w:sz w:val="22"/>
          <w:szCs w:val="22"/>
        </w:rPr>
        <w:t>Cl</w:t>
      </w:r>
      <w:r w:rsidR="00C47C2E" w:rsidRPr="00C47C2E">
        <w:rPr>
          <w:rFonts w:ascii="Arial Narrow" w:hAnsi="Arial Narrow" w:cs="Tahoma"/>
          <w:sz w:val="22"/>
          <w:szCs w:val="22"/>
          <w:vertAlign w:val="subscript"/>
        </w:rPr>
        <w:t>5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(g)</w:t>
      </w:r>
      <w:r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="00C47C2E">
        <w:rPr>
          <w:rFonts w:ascii="Arial Narrow" w:hAnsi="Arial Narrow" w:cs="Tahoma"/>
          <w:sz w:val="22"/>
          <w:szCs w:val="22"/>
          <w:lang w:val="en-US"/>
        </w:rPr>
        <w:t>PCl</w:t>
      </w:r>
      <w:proofErr w:type="spellEnd"/>
      <w:r w:rsidR="00C47C2E" w:rsidRPr="00C47C2E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(g)</w:t>
      </w:r>
      <w:r w:rsidRPr="008F7132">
        <w:rPr>
          <w:rFonts w:ascii="Arial Narrow" w:hAnsi="Arial Narrow" w:cs="Tahoma"/>
          <w:sz w:val="22"/>
          <w:szCs w:val="22"/>
        </w:rPr>
        <w:t xml:space="preserve"> + 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>
        <w:rPr>
          <w:rFonts w:ascii="Arial Narrow" w:hAnsi="Arial Narrow" w:cs="Tahoma"/>
          <w:sz w:val="22"/>
          <w:szCs w:val="22"/>
        </w:rPr>
        <w:t xml:space="preserve">. Στη χημική ισορροπία διαπιστώθηκε ότι στο δοχείο υπάρχουν 3 mol </w:t>
      </w:r>
      <w:r w:rsidR="00C47C2E">
        <w:rPr>
          <w:rFonts w:ascii="Arial Narrow" w:hAnsi="Arial Narrow" w:cs="Tahoma"/>
          <w:sz w:val="22"/>
          <w:szCs w:val="22"/>
          <w:lang w:val="en-US"/>
        </w:rPr>
        <w:t>P</w:t>
      </w:r>
      <w:r w:rsidRPr="008F7132">
        <w:rPr>
          <w:rFonts w:ascii="Arial Narrow" w:hAnsi="Arial Narrow" w:cs="Tahoma"/>
          <w:sz w:val="22"/>
          <w:szCs w:val="22"/>
        </w:rPr>
        <w:t>Cl</w:t>
      </w:r>
      <w:r w:rsidR="00C47C2E" w:rsidRPr="00C47C2E">
        <w:rPr>
          <w:rFonts w:ascii="Arial Narrow" w:hAnsi="Arial Narrow" w:cs="Tahoma"/>
          <w:sz w:val="22"/>
          <w:szCs w:val="22"/>
          <w:vertAlign w:val="subscript"/>
        </w:rPr>
        <w:t>5</w:t>
      </w:r>
      <w:r>
        <w:rPr>
          <w:rFonts w:ascii="Arial Narrow" w:hAnsi="Arial Narrow" w:cs="Tahoma"/>
          <w:sz w:val="22"/>
          <w:szCs w:val="22"/>
        </w:rPr>
        <w:t>. Ποια η απόδοση της αντίδρασης;</w:t>
      </w:r>
    </w:p>
    <w:p w:rsidR="00332D46" w:rsidRPr="006F4838" w:rsidRDefault="00332D46" w:rsidP="006F4838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(</w:t>
      </w:r>
      <w:r w:rsidR="00C47C2E" w:rsidRPr="00383E81">
        <w:rPr>
          <w:rFonts w:ascii="Arial Narrow" w:hAnsi="Arial Narrow" w:cs="Tahoma"/>
          <w:b/>
          <w:sz w:val="22"/>
          <w:szCs w:val="22"/>
          <w:highlight w:val="yellow"/>
        </w:rPr>
        <w:t>2</w:t>
      </w: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5%)</w:t>
      </w:r>
    </w:p>
    <w:p w:rsidR="00C47C2E" w:rsidRDefault="00C47C2E" w:rsidP="00C47C2E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Σε δοχείο εισάγουμε </w:t>
      </w:r>
      <w:r w:rsidRPr="00332D46">
        <w:rPr>
          <w:rFonts w:ascii="Arial Narrow" w:hAnsi="Arial Narrow" w:cs="Tahoma"/>
          <w:sz w:val="22"/>
          <w:szCs w:val="22"/>
        </w:rPr>
        <w:t xml:space="preserve">4 </w:t>
      </w:r>
      <w:r>
        <w:rPr>
          <w:rFonts w:ascii="Arial Narrow" w:hAnsi="Arial Narrow" w:cs="Tahoma"/>
          <w:sz w:val="22"/>
          <w:szCs w:val="22"/>
          <w:lang w:val="en-US"/>
        </w:rPr>
        <w:t>mol</w:t>
      </w:r>
      <w:r w:rsidRPr="00332D46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CO</w:t>
      </w:r>
      <w:proofErr w:type="spellStart"/>
      <w:r>
        <w:rPr>
          <w:rFonts w:ascii="Arial Narrow" w:hAnsi="Arial Narrow" w:cs="Tahoma"/>
          <w:sz w:val="22"/>
          <w:szCs w:val="22"/>
          <w:lang w:val="en-US"/>
        </w:rPr>
        <w:t>Cl</w:t>
      </w:r>
      <w:proofErr w:type="spellEnd"/>
      <w:r w:rsidRPr="00332D46">
        <w:rPr>
          <w:rFonts w:ascii="Arial Narrow" w:hAnsi="Arial Narrow" w:cs="Tahoma"/>
          <w:sz w:val="22"/>
          <w:szCs w:val="22"/>
          <w:vertAlign w:val="subscript"/>
        </w:rPr>
        <w:t>2</w:t>
      </w:r>
      <w:r>
        <w:rPr>
          <w:rFonts w:ascii="Arial Narrow" w:hAnsi="Arial Narrow" w:cs="Tahoma"/>
          <w:sz w:val="22"/>
          <w:szCs w:val="22"/>
        </w:rPr>
        <w:t xml:space="preserve"> τ</w:t>
      </w:r>
      <w:r w:rsidRPr="00332D46">
        <w:rPr>
          <w:rFonts w:ascii="Arial Narrow" w:hAnsi="Arial Narrow" w:cs="Tahoma"/>
          <w:sz w:val="22"/>
          <w:szCs w:val="22"/>
        </w:rPr>
        <w:t>ο οπο</w:t>
      </w:r>
      <w:r>
        <w:rPr>
          <w:rFonts w:ascii="Arial Narrow" w:hAnsi="Arial Narrow" w:cs="Tahoma"/>
          <w:sz w:val="22"/>
          <w:szCs w:val="22"/>
        </w:rPr>
        <w:t xml:space="preserve">ίο διασπάται σύμφωνα με την αντίδραση: </w:t>
      </w:r>
      <w:r w:rsidRPr="008F7132">
        <w:rPr>
          <w:rFonts w:ascii="Arial Narrow" w:hAnsi="Arial Narrow" w:cs="Tahoma"/>
          <w:sz w:val="22"/>
          <w:szCs w:val="22"/>
        </w:rPr>
        <w:t>COCl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(g)</w:t>
      </w:r>
      <w:r w:rsidRPr="008F7132">
        <w:rPr>
          <w:rFonts w:ascii="Arial Narrow" w:hAnsi="Arial Narrow" w:cs="Tahoma"/>
          <w:sz w:val="22"/>
          <w:szCs w:val="22"/>
        </w:rPr>
        <w:t xml:space="preserve"> + 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>
        <w:rPr>
          <w:rFonts w:ascii="Arial Narrow" w:hAnsi="Arial Narrow" w:cs="Tahoma"/>
          <w:sz w:val="22"/>
          <w:szCs w:val="22"/>
        </w:rPr>
        <w:t xml:space="preserve">. Στη χημική ισορροπία διαπιστώθηκε ότι στο δοχείο υπάρχουν 3 mol </w:t>
      </w:r>
      <w:r w:rsidRPr="008F7132">
        <w:rPr>
          <w:rFonts w:ascii="Arial Narrow" w:hAnsi="Arial Narrow" w:cs="Tahoma"/>
          <w:sz w:val="22"/>
          <w:szCs w:val="22"/>
        </w:rPr>
        <w:t>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>
        <w:rPr>
          <w:rFonts w:ascii="Arial Narrow" w:hAnsi="Arial Narrow" w:cs="Tahoma"/>
          <w:sz w:val="22"/>
          <w:szCs w:val="22"/>
        </w:rPr>
        <w:t>. Ποια η απόδοση της αντίδρασης;</w:t>
      </w:r>
    </w:p>
    <w:p w:rsidR="00C47C2E" w:rsidRPr="006F4838" w:rsidRDefault="00C47C2E" w:rsidP="00C47C2E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(75%)</w:t>
      </w:r>
    </w:p>
    <w:p w:rsidR="00F83BFA" w:rsidRDefault="004D3818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4D3818">
        <w:rPr>
          <w:rFonts w:ascii="Arial Narrow" w:hAnsi="Arial Narrow" w:cs="Tahoma"/>
          <w:sz w:val="22"/>
          <w:szCs w:val="22"/>
        </w:rPr>
        <w:t xml:space="preserve">4,48 </w:t>
      </w:r>
      <w:r>
        <w:rPr>
          <w:rFonts w:ascii="Arial Narrow" w:hAnsi="Arial Narrow" w:cs="Tahoma"/>
          <w:sz w:val="22"/>
          <w:szCs w:val="22"/>
          <w:lang w:val="en-US"/>
        </w:rPr>
        <w:t>L</w:t>
      </w:r>
      <w:r w:rsidRPr="004D3818">
        <w:rPr>
          <w:rFonts w:ascii="Arial Narrow" w:hAnsi="Arial Narrow" w:cs="Tahoma"/>
          <w:sz w:val="22"/>
          <w:szCs w:val="22"/>
        </w:rPr>
        <w:t xml:space="preserve"> Ν</w:t>
      </w:r>
      <w:r w:rsidRPr="00EA12B2">
        <w:rPr>
          <w:rFonts w:ascii="Arial Narrow" w:hAnsi="Arial Narrow" w:cs="Tahoma"/>
          <w:sz w:val="22"/>
          <w:szCs w:val="22"/>
          <w:vertAlign w:val="subscript"/>
        </w:rPr>
        <w:t xml:space="preserve">2 </w:t>
      </w:r>
      <w:r>
        <w:rPr>
          <w:rFonts w:ascii="Arial Narrow" w:hAnsi="Arial Narrow" w:cs="Tahoma"/>
          <w:sz w:val="22"/>
          <w:szCs w:val="22"/>
        </w:rPr>
        <w:t>μετρ</w:t>
      </w:r>
      <w:r w:rsidRPr="004D3818">
        <w:rPr>
          <w:rFonts w:ascii="Arial Narrow" w:hAnsi="Arial Narrow" w:cs="Tahoma"/>
          <w:sz w:val="22"/>
          <w:szCs w:val="22"/>
        </w:rPr>
        <w:t>ημ</w:t>
      </w:r>
      <w:r>
        <w:rPr>
          <w:rFonts w:ascii="Arial Narrow" w:hAnsi="Arial Narrow" w:cs="Tahoma"/>
          <w:sz w:val="22"/>
          <w:szCs w:val="22"/>
        </w:rPr>
        <w:t xml:space="preserve">ένα σε </w:t>
      </w:r>
      <w:r>
        <w:rPr>
          <w:rFonts w:ascii="Arial Narrow" w:hAnsi="Arial Narrow" w:cs="Tahoma"/>
          <w:sz w:val="22"/>
          <w:szCs w:val="22"/>
          <w:lang w:val="en-US"/>
        </w:rPr>
        <w:t>stp</w:t>
      </w:r>
      <w:r w:rsidRPr="004D3818">
        <w:rPr>
          <w:rFonts w:ascii="Arial Narrow" w:hAnsi="Arial Narrow" w:cs="Tahoma"/>
          <w:sz w:val="22"/>
          <w:szCs w:val="22"/>
        </w:rPr>
        <w:t xml:space="preserve"> αντιδρο</w:t>
      </w:r>
      <w:r>
        <w:rPr>
          <w:rFonts w:ascii="Arial Narrow" w:hAnsi="Arial Narrow" w:cs="Tahoma"/>
          <w:sz w:val="22"/>
          <w:szCs w:val="22"/>
        </w:rPr>
        <w:t>ύν με περίσσεια  Η</w:t>
      </w:r>
      <w:r w:rsidRPr="00EA12B2">
        <w:rPr>
          <w:rFonts w:ascii="Arial Narrow" w:hAnsi="Arial Narrow" w:cs="Tahoma"/>
          <w:sz w:val="22"/>
          <w:szCs w:val="22"/>
          <w:vertAlign w:val="subscript"/>
        </w:rPr>
        <w:t>2</w:t>
      </w:r>
      <w:r>
        <w:rPr>
          <w:rFonts w:ascii="Arial Narrow" w:hAnsi="Arial Narrow" w:cs="Tahoma"/>
          <w:sz w:val="22"/>
          <w:szCs w:val="22"/>
        </w:rPr>
        <w:t xml:space="preserve">  σύμφωνα  </w:t>
      </w:r>
      <w:r w:rsidR="00F83BFA" w:rsidRPr="008F713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με την αντίδραση  Ν</w:t>
      </w:r>
      <w:r w:rsidRPr="004D3818">
        <w:rPr>
          <w:rFonts w:ascii="Arial Narrow" w:hAnsi="Arial Narrow" w:cs="Tahoma"/>
          <w:sz w:val="22"/>
          <w:szCs w:val="22"/>
          <w:vertAlign w:val="subscript"/>
        </w:rPr>
        <w:t>2</w:t>
      </w:r>
      <w:r>
        <w:rPr>
          <w:rFonts w:ascii="Arial Narrow" w:hAnsi="Arial Narrow" w:cs="Tahoma"/>
          <w:sz w:val="22"/>
          <w:szCs w:val="22"/>
        </w:rPr>
        <w:t xml:space="preserve"> + 3 Η</w:t>
      </w:r>
      <w:r w:rsidRPr="004D3818">
        <w:rPr>
          <w:rFonts w:ascii="Arial Narrow" w:hAnsi="Arial Narrow" w:cs="Tahoma"/>
          <w:sz w:val="22"/>
          <w:szCs w:val="22"/>
          <w:vertAlign w:val="subscript"/>
        </w:rPr>
        <w:t>2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>
        <w:rPr>
          <w:rFonts w:ascii="Arial Narrow" w:hAnsi="Arial Narrow" w:cs="Tahoma"/>
          <w:sz w:val="22"/>
          <w:szCs w:val="22"/>
        </w:rPr>
        <w:t xml:space="preserve"> 2 ΝΗ</w:t>
      </w:r>
      <w:r w:rsidRPr="004D3818">
        <w:rPr>
          <w:rFonts w:ascii="Arial Narrow" w:hAnsi="Arial Narrow" w:cs="Tahoma"/>
          <w:sz w:val="22"/>
          <w:szCs w:val="22"/>
          <w:vertAlign w:val="subscript"/>
        </w:rPr>
        <w:t>3</w:t>
      </w:r>
      <w:r>
        <w:rPr>
          <w:rFonts w:ascii="Arial Narrow" w:hAnsi="Arial Narrow" w:cs="Tahoma"/>
          <w:sz w:val="22"/>
          <w:szCs w:val="22"/>
        </w:rPr>
        <w:t xml:space="preserve">. Ποια η απόδοση της αντίδρασης αν  παράχθηκαν </w:t>
      </w:r>
      <w:r w:rsidR="00EA12B2">
        <w:rPr>
          <w:rFonts w:ascii="Arial Narrow" w:hAnsi="Arial Narrow" w:cs="Tahoma"/>
          <w:sz w:val="22"/>
          <w:szCs w:val="22"/>
        </w:rPr>
        <w:t>0,2 mol ΝΗ</w:t>
      </w:r>
      <w:r w:rsidR="00EA12B2" w:rsidRPr="004D3818">
        <w:rPr>
          <w:rFonts w:ascii="Arial Narrow" w:hAnsi="Arial Narrow" w:cs="Tahoma"/>
          <w:sz w:val="22"/>
          <w:szCs w:val="22"/>
          <w:vertAlign w:val="subscript"/>
        </w:rPr>
        <w:t>3</w:t>
      </w:r>
      <w:r w:rsidR="00F83BFA" w:rsidRPr="008F7132">
        <w:rPr>
          <w:rFonts w:ascii="Arial Narrow" w:hAnsi="Arial Narrow" w:cs="Tahoma"/>
          <w:sz w:val="22"/>
          <w:szCs w:val="22"/>
        </w:rPr>
        <w:t>;</w:t>
      </w:r>
    </w:p>
    <w:p w:rsidR="00056893" w:rsidRPr="004D3818" w:rsidRDefault="00056893" w:rsidP="00056893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(</w:t>
      </w:r>
      <w:r w:rsidR="00EA12B2" w:rsidRPr="00383E81">
        <w:rPr>
          <w:rFonts w:ascii="Arial Narrow" w:hAnsi="Arial Narrow" w:cs="Tahoma"/>
          <w:b/>
          <w:sz w:val="22"/>
          <w:szCs w:val="22"/>
          <w:highlight w:val="yellow"/>
        </w:rPr>
        <w:t>50%</w:t>
      </w: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)</w:t>
      </w:r>
    </w:p>
    <w:p w:rsidR="004D3818" w:rsidRDefault="004D3818" w:rsidP="004D3818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400 g CaCO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διασπώνται σε ποσοστό 75% σε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CaO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και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. Πόσα λίτρα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θα σχη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ατιστ</w:t>
      </w:r>
      <w:r>
        <w:rPr>
          <w:rFonts w:ascii="Arial Narrow" w:hAnsi="Arial Narrow" w:cs="Tahoma"/>
          <w:sz w:val="22"/>
          <w:szCs w:val="22"/>
        </w:rPr>
        <w:t xml:space="preserve">ούν </w:t>
      </w:r>
      <w:r w:rsidRPr="008F7132">
        <w:rPr>
          <w:rFonts w:ascii="Arial Narrow" w:hAnsi="Arial Narrow" w:cs="Tahoma"/>
          <w:sz w:val="22"/>
          <w:szCs w:val="22"/>
        </w:rPr>
        <w:t xml:space="preserve">(σε </w:t>
      </w:r>
      <w:r>
        <w:rPr>
          <w:rFonts w:ascii="Arial Narrow" w:hAnsi="Arial Narrow" w:cs="Tahoma"/>
          <w:sz w:val="22"/>
          <w:szCs w:val="22"/>
          <w:lang w:val="en-US"/>
        </w:rPr>
        <w:t>stp</w:t>
      </w:r>
      <w:r w:rsidRPr="008F7132">
        <w:rPr>
          <w:rFonts w:ascii="Arial Narrow" w:hAnsi="Arial Narrow" w:cs="Tahoma"/>
          <w:sz w:val="22"/>
          <w:szCs w:val="22"/>
        </w:rPr>
        <w:t>) και πόσα mol CaCO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θα παρα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είνουν αδιάσπαστα;</w:t>
      </w:r>
    </w:p>
    <w:p w:rsidR="004D3818" w:rsidRPr="00056893" w:rsidRDefault="004D3818" w:rsidP="004D3818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 xml:space="preserve">(67,2 </w:t>
      </w:r>
      <w:r w:rsidRPr="00383E81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L)</w:t>
      </w:r>
    </w:p>
    <w:p w:rsidR="00F83BFA" w:rsidRPr="00056893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εισάγου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περίσσεια 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4 mol I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. Όταν αποκατασταθεί η ισορροπία έχουν σχη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ατιστεί 256 g ΗΙ. Ποια η απόδοση της αντίδρασης;</w:t>
      </w:r>
    </w:p>
    <w:p w:rsidR="00056893" w:rsidRPr="00056893" w:rsidRDefault="00056893" w:rsidP="00056893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 w:rsidRPr="00383E81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(25%)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κλειστό δοχείο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1,6 mol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5</w:t>
      </w:r>
      <w:r w:rsidRPr="008F7132">
        <w:rPr>
          <w:rFonts w:ascii="Arial Narrow" w:hAnsi="Arial Narrow" w:cs="Tahoma"/>
          <w:sz w:val="22"/>
          <w:szCs w:val="22"/>
        </w:rPr>
        <w:t xml:space="preserve"> και έχου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ερική διάσπασή του σε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και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. Στην ισορροπία υπάρχουν συνολικά 2 mol</w:t>
      </w:r>
      <w:r w:rsidR="00F4451A">
        <w:rPr>
          <w:rFonts w:ascii="Arial Narrow" w:hAnsi="Arial Narrow" w:cs="Tahoma"/>
          <w:sz w:val="22"/>
          <w:szCs w:val="22"/>
          <w:lang w:val="en-US"/>
        </w:rPr>
        <w:t xml:space="preserve"> ουσι</w:t>
      </w:r>
      <w:r w:rsidR="00F4451A">
        <w:rPr>
          <w:rFonts w:ascii="Arial Narrow" w:hAnsi="Arial Narrow" w:cs="Tahoma"/>
          <w:sz w:val="22"/>
          <w:szCs w:val="22"/>
        </w:rPr>
        <w:t>ών</w:t>
      </w:r>
      <w:r w:rsidRPr="008F7132">
        <w:rPr>
          <w:rFonts w:ascii="Arial Narrow" w:hAnsi="Arial Narrow" w:cs="Tahoma"/>
          <w:sz w:val="22"/>
          <w:szCs w:val="22"/>
        </w:rPr>
        <w:t xml:space="preserve">. Ποια η απόδοση; </w:t>
      </w:r>
    </w:p>
    <w:p w:rsidR="00F83BFA" w:rsidRPr="00F83BFA" w:rsidRDefault="00F83BFA" w:rsidP="00F83BFA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(25%)</w:t>
      </w:r>
    </w:p>
    <w:p w:rsidR="000527E0" w:rsidRDefault="000527E0" w:rsidP="000527E0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 xml:space="preserve">Σε κλειστό δοχείο </w:t>
      </w:r>
      <w:r w:rsidR="00A21773">
        <w:rPr>
          <w:rFonts w:ascii="Arial Narrow" w:hAnsi="Arial Narrow" w:cs="Tahoma"/>
          <w:sz w:val="22"/>
          <w:szCs w:val="22"/>
        </w:rPr>
        <w:t>διαβιβάζουμε 3</w:t>
      </w:r>
      <w:r w:rsidRPr="008F7132">
        <w:rPr>
          <w:rFonts w:ascii="Arial Narrow" w:hAnsi="Arial Narrow" w:cs="Tahoma"/>
          <w:sz w:val="22"/>
          <w:szCs w:val="22"/>
        </w:rPr>
        <w:t xml:space="preserve"> mol </w:t>
      </w:r>
      <w:r w:rsidR="00A21773">
        <w:rPr>
          <w:rFonts w:ascii="Arial Narrow" w:hAnsi="Arial Narrow" w:cs="Tahoma"/>
          <w:sz w:val="22"/>
          <w:szCs w:val="22"/>
        </w:rPr>
        <w:t>Ν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</w:t>
      </w:r>
      <w:r w:rsidR="009060B9">
        <w:rPr>
          <w:rFonts w:ascii="Arial Narrow" w:hAnsi="Arial Narrow" w:cs="Tahoma"/>
          <w:sz w:val="22"/>
          <w:szCs w:val="22"/>
        </w:rPr>
        <w:t>5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en-US"/>
        </w:rPr>
        <w:t>mol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 w:rsidR="00A21773">
        <w:rPr>
          <w:rFonts w:ascii="Arial Narrow" w:hAnsi="Arial Narrow" w:cs="Tahoma"/>
          <w:sz w:val="22"/>
          <w:szCs w:val="22"/>
        </w:rPr>
        <w:t>Η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με αποτέλεσμ</w:t>
      </w:r>
      <w:r w:rsidR="00A21773">
        <w:rPr>
          <w:rFonts w:ascii="Arial Narrow" w:hAnsi="Arial Narrow" w:cs="Tahoma"/>
          <w:sz w:val="22"/>
          <w:szCs w:val="22"/>
        </w:rPr>
        <w:t xml:space="preserve">α να αποκατασταθεί η ισορροπία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A21773">
        <w:rPr>
          <w:rFonts w:ascii="Arial Narrow" w:hAnsi="Arial Narrow" w:cs="Tahoma"/>
          <w:sz w:val="22"/>
          <w:szCs w:val="22"/>
        </w:rPr>
        <w:t>Ν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68684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 w:cs="Tahoma"/>
          <w:sz w:val="22"/>
          <w:szCs w:val="22"/>
        </w:rPr>
        <w:t>+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 w:rsidR="00A21773">
        <w:rPr>
          <w:rFonts w:ascii="Arial Narrow" w:hAnsi="Arial Narrow" w:cs="Tahoma"/>
          <w:sz w:val="22"/>
          <w:szCs w:val="22"/>
        </w:rPr>
        <w:t>3 Η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68684F">
        <w:rPr>
          <w:rFonts w:ascii="Arial Narrow" w:hAnsi="Arial Narrow"/>
          <w:color w:val="000000"/>
        </w:rPr>
        <w:t xml:space="preserve"> </w:t>
      </w:r>
      <w:r w:rsidR="00A21773">
        <w:rPr>
          <w:rFonts w:ascii="Arial Narrow" w:hAnsi="Arial Narrow"/>
          <w:color w:val="000000"/>
        </w:rPr>
        <w:t>2 ΝΗ</w:t>
      </w:r>
      <w:r w:rsidRPr="000527E0">
        <w:rPr>
          <w:rStyle w:val="Candara8"/>
          <w:rFonts w:ascii="Arial Narrow" w:hAnsi="Arial Narrow"/>
          <w:vertAlign w:val="subscript"/>
          <w:lang w:val="el-GR"/>
        </w:rPr>
        <w:t>3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8F7132">
        <w:rPr>
          <w:rFonts w:ascii="Arial Narrow" w:hAnsi="Arial Narrow" w:cs="Tahoma"/>
          <w:sz w:val="22"/>
          <w:szCs w:val="22"/>
        </w:rPr>
        <w:t xml:space="preserve">. </w:t>
      </w:r>
      <w:r w:rsidR="00A21773">
        <w:rPr>
          <w:rFonts w:ascii="Arial Narrow" w:hAnsi="Arial Narrow" w:cs="Tahoma"/>
          <w:sz w:val="22"/>
          <w:szCs w:val="22"/>
        </w:rPr>
        <w:t xml:space="preserve">Τα </w:t>
      </w:r>
      <w:r w:rsidR="009060B9">
        <w:rPr>
          <w:rFonts w:ascii="Arial Narrow" w:hAnsi="Arial Narrow" w:cs="Tahoma"/>
          <w:sz w:val="22"/>
          <w:szCs w:val="22"/>
        </w:rPr>
        <w:t xml:space="preserve">αρχικά </w:t>
      </w:r>
      <w:r w:rsidR="00A21773">
        <w:rPr>
          <w:rFonts w:ascii="Arial Narrow" w:hAnsi="Arial Narrow" w:cs="Tahoma"/>
          <w:sz w:val="22"/>
          <w:szCs w:val="22"/>
        </w:rPr>
        <w:t xml:space="preserve">αέρια μετά την αποκατάσταση της ισορροπίας έχουν ίδιο αριθμό </w:t>
      </w:r>
      <w:r w:rsidR="00A21773">
        <w:rPr>
          <w:rFonts w:ascii="Arial Narrow" w:hAnsi="Arial Narrow" w:cs="Tahoma"/>
          <w:sz w:val="22"/>
          <w:szCs w:val="22"/>
          <w:lang w:val="en-US"/>
        </w:rPr>
        <w:t>mol</w:t>
      </w:r>
      <w:r w:rsidR="00A21773" w:rsidRPr="00A21773">
        <w:rPr>
          <w:rFonts w:ascii="Arial Narrow" w:hAnsi="Arial Narrow" w:cs="Tahoma"/>
          <w:sz w:val="22"/>
          <w:szCs w:val="22"/>
        </w:rPr>
        <w:t>.</w:t>
      </w:r>
      <w:r w:rsidR="00A21773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Ποια η απόδοση</w:t>
      </w:r>
      <w:r w:rsidR="00A21773" w:rsidRPr="00A21773">
        <w:rPr>
          <w:rFonts w:ascii="Arial Narrow" w:hAnsi="Arial Narrow" w:cs="Tahoma"/>
          <w:sz w:val="22"/>
          <w:szCs w:val="22"/>
        </w:rPr>
        <w:t xml:space="preserve"> </w:t>
      </w:r>
      <w:r w:rsidR="00A21773">
        <w:rPr>
          <w:rFonts w:ascii="Arial Narrow" w:hAnsi="Arial Narrow" w:cs="Tahoma"/>
          <w:sz w:val="22"/>
          <w:szCs w:val="22"/>
        </w:rPr>
        <w:t>της αντίδρασης</w:t>
      </w:r>
      <w:r w:rsidRPr="008F7132">
        <w:rPr>
          <w:rFonts w:ascii="Arial Narrow" w:hAnsi="Arial Narrow" w:cs="Tahoma"/>
          <w:sz w:val="22"/>
          <w:szCs w:val="22"/>
        </w:rPr>
        <w:t xml:space="preserve">; </w:t>
      </w:r>
    </w:p>
    <w:p w:rsidR="000527E0" w:rsidRPr="000527E0" w:rsidRDefault="000527E0" w:rsidP="000527E0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(</w:t>
      </w:r>
      <w:r w:rsidR="009060B9" w:rsidRPr="00383E81">
        <w:rPr>
          <w:rFonts w:ascii="Arial Narrow" w:hAnsi="Arial Narrow" w:cs="Tahoma"/>
          <w:b/>
          <w:sz w:val="22"/>
          <w:szCs w:val="22"/>
          <w:highlight w:val="yellow"/>
        </w:rPr>
        <w:t>6</w:t>
      </w:r>
      <w:r w:rsidR="00A21773" w:rsidRPr="00383E81">
        <w:rPr>
          <w:rFonts w:ascii="Arial Narrow" w:hAnsi="Arial Narrow" w:cs="Tahoma"/>
          <w:b/>
          <w:sz w:val="22"/>
          <w:szCs w:val="22"/>
          <w:highlight w:val="yellow"/>
        </w:rPr>
        <w:t>0</w:t>
      </w: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%)</w:t>
      </w:r>
    </w:p>
    <w:p w:rsidR="00A21773" w:rsidRDefault="00A21773" w:rsidP="00A21773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κλειστό δοχείο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1,6 mol </w:t>
      </w:r>
      <w:r>
        <w:rPr>
          <w:rFonts w:ascii="Arial Narrow" w:hAnsi="Arial Narrow" w:cs="Tahoma"/>
          <w:sz w:val="22"/>
          <w:szCs w:val="22"/>
          <w:lang w:val="en-US"/>
        </w:rPr>
        <w:t>SO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</w:t>
      </w:r>
      <w:r w:rsidRPr="000527E0">
        <w:rPr>
          <w:rFonts w:ascii="Arial Narrow" w:hAnsi="Arial Narrow" w:cs="Tahoma"/>
          <w:sz w:val="22"/>
          <w:szCs w:val="22"/>
        </w:rPr>
        <w:t xml:space="preserve">1 </w:t>
      </w:r>
      <w:r>
        <w:rPr>
          <w:rFonts w:ascii="Arial Narrow" w:hAnsi="Arial Narrow" w:cs="Tahoma"/>
          <w:sz w:val="22"/>
          <w:szCs w:val="22"/>
          <w:lang w:val="en-US"/>
        </w:rPr>
        <w:t>mol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en-US"/>
        </w:rPr>
        <w:t>O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με αποτέλεσμα να αποκατασταθεί η ισορροπία 2 </w:t>
      </w:r>
      <w:r>
        <w:rPr>
          <w:rFonts w:ascii="Arial Narrow" w:hAnsi="Arial Narrow" w:cs="Tahoma"/>
          <w:sz w:val="22"/>
          <w:szCs w:val="22"/>
          <w:lang w:val="en-US"/>
        </w:rPr>
        <w:t>SO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68684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 w:cs="Tahoma"/>
          <w:sz w:val="22"/>
          <w:szCs w:val="22"/>
        </w:rPr>
        <w:t>+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  <w:lang w:val="en-US"/>
        </w:rPr>
        <w:t>O</w:t>
      </w:r>
      <w:r w:rsidRPr="000527E0">
        <w:rPr>
          <w:rFonts w:ascii="Arial Narrow" w:hAnsi="Arial Narrow" w:cs="Tahoma"/>
          <w:sz w:val="22"/>
          <w:szCs w:val="22"/>
          <w:vertAlign w:val="subscript"/>
        </w:rPr>
        <w:t>2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0527E0">
        <w:rPr>
          <w:rFonts w:ascii="Arial Narrow" w:hAnsi="Arial Narrow" w:cs="Tahoma"/>
          <w:sz w:val="22"/>
          <w:szCs w:val="22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68684F">
        <w:rPr>
          <w:rFonts w:ascii="Arial Narrow" w:hAnsi="Arial Narrow"/>
          <w:color w:val="000000"/>
        </w:rPr>
        <w:t xml:space="preserve"> </w:t>
      </w:r>
      <w:r w:rsidR="009060B9">
        <w:rPr>
          <w:rFonts w:ascii="Arial Narrow" w:hAnsi="Arial Narrow"/>
          <w:color w:val="000000"/>
        </w:rPr>
        <w:t xml:space="preserve">2 </w:t>
      </w:r>
      <w:r>
        <w:rPr>
          <w:rFonts w:ascii="Arial Narrow" w:hAnsi="Arial Narrow"/>
          <w:color w:val="000000"/>
          <w:lang w:val="en-US"/>
        </w:rPr>
        <w:t>SO</w:t>
      </w:r>
      <w:r w:rsidRPr="000527E0">
        <w:rPr>
          <w:rStyle w:val="Candara8"/>
          <w:rFonts w:ascii="Arial Narrow" w:hAnsi="Arial Narrow"/>
          <w:vertAlign w:val="subscript"/>
          <w:lang w:val="el-GR"/>
        </w:rPr>
        <w:t>3</w:t>
      </w:r>
      <w:r w:rsidRPr="0068684F">
        <w:rPr>
          <w:rFonts w:ascii="Arial Narrow" w:hAnsi="Arial Narrow"/>
          <w:color w:val="000000"/>
          <w:vertAlign w:val="subscript"/>
        </w:rPr>
        <w:t>(</w:t>
      </w:r>
      <w:r w:rsidRPr="0068684F">
        <w:rPr>
          <w:rFonts w:ascii="Arial Narrow" w:hAnsi="Arial Narrow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color w:val="000000"/>
          <w:vertAlign w:val="subscript"/>
        </w:rPr>
        <w:t>)</w:t>
      </w:r>
      <w:r w:rsidRPr="008F7132">
        <w:rPr>
          <w:rFonts w:ascii="Arial Narrow" w:hAnsi="Arial Narrow" w:cs="Tahoma"/>
          <w:sz w:val="22"/>
          <w:szCs w:val="22"/>
        </w:rPr>
        <w:t xml:space="preserve">. Στην ισορροπία υπάρχουν συνολικά </w:t>
      </w:r>
      <w:r w:rsidRPr="009060B9">
        <w:rPr>
          <w:rFonts w:ascii="Arial Narrow" w:hAnsi="Arial Narrow" w:cs="Tahoma"/>
          <w:sz w:val="22"/>
          <w:szCs w:val="22"/>
        </w:rPr>
        <w:t>2</w:t>
      </w:r>
      <w:r w:rsidRPr="000527E0">
        <w:rPr>
          <w:rFonts w:ascii="Arial Narrow" w:hAnsi="Arial Narrow" w:cs="Tahoma"/>
          <w:sz w:val="22"/>
          <w:szCs w:val="22"/>
        </w:rPr>
        <w:t>,4</w:t>
      </w:r>
      <w:r w:rsidRPr="008F7132">
        <w:rPr>
          <w:rFonts w:ascii="Arial Narrow" w:hAnsi="Arial Narrow" w:cs="Tahoma"/>
          <w:sz w:val="22"/>
          <w:szCs w:val="22"/>
        </w:rPr>
        <w:t xml:space="preserve"> mol. Ποια η απόδοση; </w:t>
      </w:r>
    </w:p>
    <w:p w:rsidR="00A21773" w:rsidRPr="000527E0" w:rsidRDefault="00A21773" w:rsidP="00A21773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(25%)</w:t>
      </w:r>
    </w:p>
    <w:p w:rsidR="00A21773" w:rsidRDefault="00A21773" w:rsidP="00A21773">
      <w:pPr>
        <w:pStyle w:val="a3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 Narrow" w:hAnsi="Arial Narrow"/>
        </w:rPr>
      </w:pPr>
      <w:r w:rsidRPr="00070B14">
        <w:rPr>
          <w:rFonts w:ascii="Arial Narrow" w:hAnsi="Arial Narrow"/>
        </w:rPr>
        <w:t xml:space="preserve">Σε δοχείο </w:t>
      </w:r>
      <w:r w:rsidR="00140B24">
        <w:rPr>
          <w:rFonts w:ascii="Arial Narrow" w:hAnsi="Arial Narrow"/>
        </w:rPr>
        <w:t>1</w:t>
      </w:r>
      <w:r w:rsidRPr="00070B14">
        <w:rPr>
          <w:rFonts w:ascii="Arial Narrow" w:hAnsi="Arial Narrow"/>
        </w:rPr>
        <w:t xml:space="preserve"> L εισάγονται </w:t>
      </w:r>
      <w:r w:rsidR="00140B24">
        <w:rPr>
          <w:rFonts w:ascii="Arial Narrow" w:hAnsi="Arial Narrow"/>
        </w:rPr>
        <w:t xml:space="preserve">ισομοριακές ποσότητες. </w:t>
      </w:r>
      <w:r w:rsidR="00140B24">
        <w:rPr>
          <w:rFonts w:ascii="Arial Narrow" w:hAnsi="Arial Narrow"/>
          <w:lang w:val="en-US"/>
        </w:rPr>
        <w:t>SO</w:t>
      </w:r>
      <w:r w:rsidR="00140B24" w:rsidRPr="00140B24">
        <w:rPr>
          <w:rFonts w:ascii="Arial Narrow" w:hAnsi="Arial Narrow"/>
          <w:vertAlign w:val="subscript"/>
        </w:rPr>
        <w:t>2</w:t>
      </w:r>
      <w:r w:rsidR="00140B24">
        <w:rPr>
          <w:rFonts w:ascii="Arial Narrow" w:hAnsi="Arial Narrow"/>
        </w:rPr>
        <w:t xml:space="preserve"> και Ο</w:t>
      </w:r>
      <w:r w:rsidR="00140B24" w:rsidRPr="00140B24">
        <w:rPr>
          <w:rFonts w:ascii="Arial Narrow" w:hAnsi="Arial Narrow"/>
          <w:vertAlign w:val="subscript"/>
        </w:rPr>
        <w:t>2</w:t>
      </w:r>
      <w:r w:rsidR="00140B24">
        <w:rPr>
          <w:rFonts w:ascii="Arial Narrow" w:hAnsi="Arial Narrow"/>
        </w:rPr>
        <w:t xml:space="preserve">. Η αρχική πίεση των αερίων είναι 16 </w:t>
      </w:r>
      <w:r w:rsidR="00140B24">
        <w:rPr>
          <w:rFonts w:ascii="Arial Narrow" w:hAnsi="Arial Narrow"/>
          <w:lang w:val="en-US"/>
        </w:rPr>
        <w:t>atm</w:t>
      </w:r>
      <w:r w:rsidR="00140B24" w:rsidRPr="00140B24">
        <w:rPr>
          <w:rFonts w:ascii="Arial Narrow" w:hAnsi="Arial Narrow"/>
        </w:rPr>
        <w:t>,</w:t>
      </w:r>
      <w:r w:rsidR="00140B24">
        <w:rPr>
          <w:rFonts w:ascii="Arial Narrow" w:hAnsi="Arial Narrow"/>
        </w:rPr>
        <w:t xml:space="preserve"> ενώ η πίεση μετά την αποκατάσταση της ισορροπίας </w:t>
      </w:r>
      <w:r w:rsidRPr="00070B14">
        <w:rPr>
          <w:rFonts w:ascii="Arial Narrow" w:hAnsi="Arial Narrow"/>
        </w:rPr>
        <w:t xml:space="preserve">: </w:t>
      </w:r>
      <w:r w:rsidR="00140B24" w:rsidRPr="00140B24">
        <w:rPr>
          <w:rFonts w:ascii="Arial Narrow" w:hAnsi="Arial Narrow"/>
        </w:rPr>
        <w:t xml:space="preserve">2 </w:t>
      </w:r>
      <w:r w:rsidR="00140B24">
        <w:rPr>
          <w:rFonts w:ascii="Arial Narrow" w:hAnsi="Arial Narrow"/>
          <w:lang w:val="en-US"/>
        </w:rPr>
        <w:t>SO</w:t>
      </w:r>
      <w:r w:rsidR="00140B24" w:rsidRPr="00140B24">
        <w:rPr>
          <w:rFonts w:ascii="Arial Narrow" w:hAnsi="Arial Narrow"/>
          <w:vertAlign w:val="subscript"/>
        </w:rPr>
        <w:t>2</w:t>
      </w:r>
      <w:r w:rsidR="00140B24" w:rsidRPr="00070B14">
        <w:rPr>
          <w:rFonts w:ascii="Arial Narrow" w:hAnsi="Arial Narrow"/>
          <w:vertAlign w:val="subscript"/>
        </w:rPr>
        <w:t>(</w:t>
      </w:r>
      <w:r w:rsidR="00140B24" w:rsidRPr="00070B14">
        <w:rPr>
          <w:rFonts w:ascii="Arial Narrow" w:hAnsi="Arial Narrow"/>
          <w:vertAlign w:val="subscript"/>
          <w:lang w:val="en-US"/>
        </w:rPr>
        <w:t>g</w:t>
      </w:r>
      <w:r w:rsidR="00140B24"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   + </w:t>
      </w:r>
      <w:r w:rsidR="00140B24">
        <w:rPr>
          <w:rFonts w:ascii="Arial Narrow" w:hAnsi="Arial Narrow"/>
          <w:lang w:val="en-US"/>
        </w:rPr>
        <w:t>O</w:t>
      </w:r>
      <w:r w:rsidR="00140B24" w:rsidRPr="00140B2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  <w:vertAlign w:val="subscript"/>
        </w:rPr>
        <w:t>(</w:t>
      </w:r>
      <w:r w:rsidRPr="00070B14">
        <w:rPr>
          <w:rFonts w:ascii="Arial Narrow" w:hAnsi="Arial Narrow"/>
          <w:vertAlign w:val="subscript"/>
          <w:lang w:val="en-US"/>
        </w:rPr>
        <w:t>g</w:t>
      </w:r>
      <w:r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   </w:t>
      </w:r>
      <w:r w:rsidRPr="00070B14">
        <w:rPr>
          <w:rFonts w:ascii="Arial Narrow" w:hAnsi="Arial Narrow"/>
        </w:rPr>
        <w:sym w:font="Wingdings 3" w:char="F044"/>
      </w:r>
      <w:r w:rsidRPr="00070B14">
        <w:rPr>
          <w:rFonts w:ascii="Arial Narrow" w:hAnsi="Arial Narrow"/>
        </w:rPr>
        <w:t xml:space="preserve"> </w:t>
      </w:r>
      <w:r w:rsidR="00140B24" w:rsidRPr="00140B24">
        <w:rPr>
          <w:rFonts w:ascii="Arial Narrow" w:hAnsi="Arial Narrow"/>
        </w:rPr>
        <w:t xml:space="preserve">2 </w:t>
      </w:r>
      <w:r w:rsidR="00140B24">
        <w:rPr>
          <w:rFonts w:ascii="Arial Narrow" w:hAnsi="Arial Narrow"/>
          <w:lang w:val="en-US"/>
        </w:rPr>
        <w:t>SO</w:t>
      </w:r>
      <w:r w:rsidR="00140B24" w:rsidRPr="00140B24">
        <w:rPr>
          <w:rFonts w:ascii="Arial Narrow" w:hAnsi="Arial Narrow"/>
          <w:vertAlign w:val="subscript"/>
        </w:rPr>
        <w:t>3</w:t>
      </w:r>
      <w:r w:rsidR="00140B24" w:rsidRPr="00070B14">
        <w:rPr>
          <w:rFonts w:ascii="Arial Narrow" w:hAnsi="Arial Narrow"/>
          <w:vertAlign w:val="subscript"/>
        </w:rPr>
        <w:t>(</w:t>
      </w:r>
      <w:r w:rsidR="00140B24" w:rsidRPr="00070B14">
        <w:rPr>
          <w:rFonts w:ascii="Arial Narrow" w:hAnsi="Arial Narrow"/>
          <w:vertAlign w:val="subscript"/>
          <w:lang w:val="en-US"/>
        </w:rPr>
        <w:t>g</w:t>
      </w:r>
      <w:r w:rsidR="00140B24" w:rsidRPr="00070B14">
        <w:rPr>
          <w:rFonts w:ascii="Arial Narrow" w:hAnsi="Arial Narrow"/>
          <w:vertAlign w:val="subscript"/>
        </w:rPr>
        <w:t>)</w:t>
      </w:r>
      <w:r w:rsidR="00140B24" w:rsidRPr="00140B24">
        <w:rPr>
          <w:rFonts w:ascii="Arial Narrow" w:hAnsi="Arial Narrow"/>
          <w:vertAlign w:val="subscript"/>
        </w:rPr>
        <w:t xml:space="preserve"> </w:t>
      </w:r>
      <w:r w:rsidR="00140B24">
        <w:rPr>
          <w:rFonts w:ascii="Arial Narrow" w:hAnsi="Arial Narrow"/>
        </w:rPr>
        <w:t xml:space="preserve">η πίεση σε σταθερή θερμοκρασία γίνεται 14 </w:t>
      </w:r>
      <w:r w:rsidR="00140B24">
        <w:rPr>
          <w:rFonts w:ascii="Arial Narrow" w:hAnsi="Arial Narrow"/>
          <w:lang w:val="en-US"/>
        </w:rPr>
        <w:t>atm</w:t>
      </w:r>
      <w:r w:rsidRPr="00070B14">
        <w:rPr>
          <w:rFonts w:ascii="Arial Narrow" w:hAnsi="Arial Narrow"/>
        </w:rPr>
        <w:t xml:space="preserve">. Ποια η απόδοση της αντίδρασης; </w:t>
      </w:r>
    </w:p>
    <w:p w:rsidR="00A21773" w:rsidRPr="00CA06E5" w:rsidRDefault="00A21773" w:rsidP="00A21773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(</w:t>
      </w:r>
      <w:r w:rsidR="00140B24" w:rsidRPr="00383E81">
        <w:rPr>
          <w:rFonts w:ascii="Arial Narrow" w:hAnsi="Arial Narrow" w:cs="Tahoma"/>
          <w:b/>
          <w:sz w:val="22"/>
          <w:szCs w:val="22"/>
          <w:highlight w:val="yellow"/>
        </w:rPr>
        <w:t>50</w:t>
      </w: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%)</w:t>
      </w:r>
    </w:p>
    <w:p w:rsidR="00C47C2E" w:rsidRDefault="00C47C2E" w:rsidP="00C47C2E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12065</wp:posOffset>
            </wp:positionV>
            <wp:extent cx="1980565" cy="1374140"/>
            <wp:effectExtent l="19050" t="0" r="0" b="0"/>
            <wp:wrapSquare wrapText="bothSides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85D">
        <w:rPr>
          <w:rFonts w:ascii="Arial Narrow" w:hAnsi="Arial Narrow" w:cs="Tahoma"/>
          <w:sz w:val="22"/>
          <w:szCs w:val="22"/>
        </w:rPr>
        <w:t>Σε δοχείο σταθερού όγκου εισάγονται ισομοριακές ποσότητες SO</w:t>
      </w:r>
      <w:r w:rsidRPr="0047485D">
        <w:rPr>
          <w:rFonts w:ascii="Arial Narrow" w:hAnsi="Arial Narrow" w:cs="Tahoma"/>
          <w:sz w:val="22"/>
          <w:szCs w:val="22"/>
          <w:vertAlign w:val="subscript"/>
        </w:rPr>
        <w:t>2(g)</w:t>
      </w:r>
      <w:r w:rsidRPr="0047485D">
        <w:rPr>
          <w:rFonts w:ascii="Arial Narrow" w:hAnsi="Arial Narrow" w:cs="Tahoma"/>
          <w:sz w:val="22"/>
          <w:szCs w:val="22"/>
        </w:rPr>
        <w:t xml:space="preserve"> και Ο</w:t>
      </w:r>
      <w:r w:rsidRPr="0047485D">
        <w:rPr>
          <w:rFonts w:ascii="Arial Narrow" w:hAnsi="Arial Narrow" w:cs="Tahoma"/>
          <w:sz w:val="22"/>
          <w:szCs w:val="22"/>
          <w:vertAlign w:val="subscript"/>
        </w:rPr>
        <w:t>2(g)</w:t>
      </w:r>
      <w:r w:rsidRPr="0047485D">
        <w:rPr>
          <w:rFonts w:ascii="Arial Narrow" w:hAnsi="Arial Narrow" w:cs="Tahoma"/>
          <w:sz w:val="22"/>
          <w:szCs w:val="22"/>
        </w:rPr>
        <w:t>, οι οποίες αντιδρούν μερικά προς SΟ</w:t>
      </w:r>
      <w:r w:rsidRPr="0047485D">
        <w:rPr>
          <w:rFonts w:ascii="Arial Narrow" w:hAnsi="Arial Narrow" w:cs="Tahoma"/>
          <w:sz w:val="22"/>
          <w:szCs w:val="22"/>
          <w:vertAlign w:val="subscript"/>
        </w:rPr>
        <w:t>3(g)</w:t>
      </w:r>
      <w:r w:rsidRPr="0047485D">
        <w:rPr>
          <w:rFonts w:ascii="Arial Narrow" w:hAnsi="Arial Narrow" w:cs="Tahoma"/>
          <w:sz w:val="22"/>
          <w:szCs w:val="22"/>
        </w:rPr>
        <w:t>. Ο διάγραμμα παριστάνει τη μεταβολή της συγκέντρωσης  του Ο</w:t>
      </w:r>
      <w:r w:rsidRPr="0047485D">
        <w:rPr>
          <w:rFonts w:ascii="Arial Narrow" w:hAnsi="Arial Narrow" w:cs="Tahoma"/>
          <w:sz w:val="22"/>
          <w:szCs w:val="22"/>
          <w:vertAlign w:val="subscript"/>
        </w:rPr>
        <w:t>2</w:t>
      </w:r>
      <w:r w:rsidRPr="0047485D">
        <w:rPr>
          <w:rFonts w:ascii="Arial Narrow" w:hAnsi="Arial Narrow" w:cs="Tahoma"/>
          <w:sz w:val="22"/>
          <w:szCs w:val="22"/>
        </w:rPr>
        <w:t xml:space="preserve"> σε συνά</w:t>
      </w:r>
      <w:r>
        <w:rPr>
          <w:rFonts w:ascii="Arial Narrow" w:hAnsi="Arial Narrow" w:cs="Tahoma"/>
          <w:sz w:val="22"/>
          <w:szCs w:val="22"/>
        </w:rPr>
        <w:t>ρ</w:t>
      </w:r>
      <w:r w:rsidRPr="0047485D">
        <w:rPr>
          <w:rFonts w:ascii="Arial Narrow" w:hAnsi="Arial Narrow" w:cs="Tahoma"/>
          <w:sz w:val="22"/>
          <w:szCs w:val="22"/>
        </w:rPr>
        <w:t>τηση με το χρόνο</w:t>
      </w:r>
      <w:r>
        <w:rPr>
          <w:rFonts w:ascii="Arial Narrow" w:hAnsi="Arial Narrow" w:cs="Tahoma"/>
          <w:sz w:val="22"/>
          <w:szCs w:val="22"/>
        </w:rPr>
        <w:t>. Ποια η απόδοση της αντίδρασης;</w:t>
      </w:r>
    </w:p>
    <w:p w:rsidR="00C47C2E" w:rsidRPr="0047485D" w:rsidRDefault="00C47C2E" w:rsidP="00C47C2E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383E81">
        <w:rPr>
          <w:rFonts w:ascii="Arial Narrow" w:hAnsi="Arial Narrow" w:cs="Tahoma"/>
          <w:b/>
          <w:sz w:val="22"/>
          <w:szCs w:val="22"/>
          <w:highlight w:val="yellow"/>
        </w:rPr>
        <w:lastRenderedPageBreak/>
        <w:t>(50%)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 xml:space="preserve">Σε δοχείο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εταβλητού όγκου V=4 </w:t>
      </w:r>
      <w:r>
        <w:rPr>
          <w:rFonts w:ascii="Arial Narrow" w:hAnsi="Arial Narrow" w:cs="Tahoma"/>
          <w:sz w:val="22"/>
          <w:szCs w:val="22"/>
          <w:lang w:val="en-US"/>
        </w:rPr>
        <w:t>L</w:t>
      </w:r>
      <w:r w:rsidRPr="008F7132">
        <w:rPr>
          <w:rFonts w:ascii="Arial Narrow" w:hAnsi="Arial Narrow" w:cs="Tahoma"/>
          <w:sz w:val="22"/>
          <w:szCs w:val="22"/>
        </w:rPr>
        <w:t xml:space="preserve"> εισάγεται ποσότητα COCl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που διασπάται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ερικά υπό σταθερή πίεση σε CO και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απόδοση 75 % Ποιος ο τελικός όγκος του δοχείου;</w:t>
      </w:r>
    </w:p>
    <w:p w:rsidR="00F72678" w:rsidRPr="009D188D" w:rsidRDefault="00F83BFA" w:rsidP="009D188D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 xml:space="preserve">( </w:t>
      </w:r>
      <w:r w:rsidRPr="00383E81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V</w:t>
      </w:r>
      <w:r w:rsidR="00AC19A2" w:rsidRPr="00383E81">
        <w:rPr>
          <w:rFonts w:ascii="Arial Narrow" w:hAnsi="Arial Narrow" w:cs="Tahoma"/>
          <w:b/>
          <w:sz w:val="22"/>
          <w:szCs w:val="22"/>
          <w:highlight w:val="yellow"/>
        </w:rPr>
        <w:t>΄</w:t>
      </w:r>
      <w:r w:rsidRPr="00383E81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=</w:t>
      </w:r>
      <w:r w:rsidRPr="00383E81">
        <w:rPr>
          <w:rFonts w:ascii="Arial Narrow" w:hAnsi="Arial Narrow" w:cs="Tahoma"/>
          <w:b/>
          <w:sz w:val="22"/>
          <w:szCs w:val="22"/>
          <w:highlight w:val="yellow"/>
        </w:rPr>
        <w:t>7 L)</w:t>
      </w:r>
    </w:p>
    <w:p w:rsidR="00683308" w:rsidRDefault="00683308" w:rsidP="00683308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CO και 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είναι σε αναλογία όγκων 2:3 και αντιδρούν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ερικά προς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Στην ισορροπία βρέθηκε ότι το 80% του Ο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έ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εινε αναλλοίωτο. Ποια η απόδοση; </w:t>
      </w:r>
    </w:p>
    <w:p w:rsidR="00683308" w:rsidRPr="00F83BFA" w:rsidRDefault="00383E81" w:rsidP="00683308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(60 %</w:t>
      </w:r>
      <w:r w:rsidR="00683308" w:rsidRPr="00C552F3">
        <w:rPr>
          <w:rFonts w:ascii="Arial Narrow" w:hAnsi="Arial Narrow" w:cs="Tahoma"/>
          <w:b/>
          <w:sz w:val="22"/>
          <w:szCs w:val="22"/>
          <w:highlight w:val="yellow"/>
        </w:rPr>
        <w:t>)</w:t>
      </w:r>
    </w:p>
    <w:p w:rsidR="00332D46" w:rsidRDefault="00332D46" w:rsidP="00332D46">
      <w:pPr>
        <w:pStyle w:val="a3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 Narrow" w:hAnsi="Arial Narrow"/>
        </w:rPr>
      </w:pPr>
      <w:r w:rsidRPr="00070B14">
        <w:rPr>
          <w:rFonts w:ascii="Arial Narrow" w:hAnsi="Arial Narrow"/>
        </w:rPr>
        <w:t xml:space="preserve">Σε δοχείο </w:t>
      </w:r>
      <w:r w:rsidR="00C47C2E" w:rsidRPr="00C47C2E">
        <w:rPr>
          <w:rFonts w:ascii="Arial Narrow" w:hAnsi="Arial Narrow"/>
        </w:rPr>
        <w:t>2</w:t>
      </w:r>
      <w:r w:rsidRPr="00070B14">
        <w:rPr>
          <w:rFonts w:ascii="Arial Narrow" w:hAnsi="Arial Narrow"/>
        </w:rPr>
        <w:t xml:space="preserve"> L </w:t>
      </w:r>
      <w:r w:rsidR="00C47C2E" w:rsidRPr="00C47C2E">
        <w:rPr>
          <w:rFonts w:ascii="Arial Narrow" w:hAnsi="Arial Narrow"/>
        </w:rPr>
        <w:t>βρ</w:t>
      </w:r>
      <w:r w:rsidR="00C47C2E">
        <w:rPr>
          <w:rFonts w:ascii="Arial Narrow" w:hAnsi="Arial Narrow"/>
        </w:rPr>
        <w:t>ίσκ</w:t>
      </w:r>
      <w:r w:rsidRPr="00070B14">
        <w:rPr>
          <w:rFonts w:ascii="Arial Narrow" w:hAnsi="Arial Narrow"/>
        </w:rPr>
        <w:t xml:space="preserve">ονται </w:t>
      </w:r>
      <w:r w:rsidR="00C47C2E">
        <w:rPr>
          <w:rFonts w:ascii="Arial Narrow" w:hAnsi="Arial Narrow"/>
        </w:rPr>
        <w:t xml:space="preserve">σε ισορροπία </w:t>
      </w:r>
      <w:r w:rsidR="00232823" w:rsidRPr="00232823">
        <w:rPr>
          <w:rFonts w:ascii="Arial Narrow" w:hAnsi="Arial Narrow"/>
        </w:rPr>
        <w:t>2</w:t>
      </w:r>
      <w:r w:rsidRPr="00070B14">
        <w:rPr>
          <w:rFonts w:ascii="Arial Narrow" w:hAnsi="Arial Narrow"/>
        </w:rPr>
        <w:t xml:space="preserve"> mol Α </w:t>
      </w:r>
      <w:r w:rsidR="00C47C2E">
        <w:rPr>
          <w:rFonts w:ascii="Arial Narrow" w:hAnsi="Arial Narrow"/>
        </w:rPr>
        <w:t>,</w:t>
      </w:r>
      <w:r w:rsidRPr="00070B14">
        <w:rPr>
          <w:rFonts w:ascii="Arial Narrow" w:hAnsi="Arial Narrow"/>
        </w:rPr>
        <w:t xml:space="preserve"> 4 mol Β </w:t>
      </w:r>
      <w:r w:rsidR="00C47C2E">
        <w:rPr>
          <w:rFonts w:ascii="Arial Narrow" w:hAnsi="Arial Narrow"/>
        </w:rPr>
        <w:t xml:space="preserve">και </w:t>
      </w:r>
      <w:r w:rsidR="00232823" w:rsidRPr="00232823">
        <w:rPr>
          <w:rFonts w:ascii="Arial Narrow" w:hAnsi="Arial Narrow"/>
        </w:rPr>
        <w:t>6</w:t>
      </w:r>
      <w:r w:rsidR="00C47C2E">
        <w:rPr>
          <w:rFonts w:ascii="Arial Narrow" w:hAnsi="Arial Narrow"/>
        </w:rPr>
        <w:t xml:space="preserve"> mol Γ που αντιδρούν σύμφωνα με την αντίδραση</w:t>
      </w:r>
      <w:r w:rsidRPr="00070B14">
        <w:rPr>
          <w:rFonts w:ascii="Arial Narrow" w:hAnsi="Arial Narrow"/>
        </w:rPr>
        <w:t>: Α</w:t>
      </w:r>
      <w:r w:rsidRPr="00070B14">
        <w:rPr>
          <w:rFonts w:ascii="Arial Narrow" w:hAnsi="Arial Narrow"/>
          <w:vertAlign w:val="subscript"/>
        </w:rPr>
        <w:t>(</w:t>
      </w:r>
      <w:r w:rsidR="00232823">
        <w:rPr>
          <w:rFonts w:ascii="Arial Narrow" w:hAnsi="Arial Narrow"/>
          <w:vertAlign w:val="subscript"/>
          <w:lang w:val="en-US"/>
        </w:rPr>
        <w:t>g</w:t>
      </w:r>
      <w:r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   + </w:t>
      </w:r>
      <w:r w:rsidR="00232823" w:rsidRPr="00232823">
        <w:rPr>
          <w:rFonts w:ascii="Arial Narrow" w:hAnsi="Arial Narrow"/>
        </w:rPr>
        <w:t xml:space="preserve">2 </w:t>
      </w:r>
      <w:r w:rsidRPr="00070B14">
        <w:rPr>
          <w:rFonts w:ascii="Arial Narrow" w:hAnsi="Arial Narrow"/>
        </w:rPr>
        <w:t>Β</w:t>
      </w:r>
      <w:r w:rsidRPr="00070B14">
        <w:rPr>
          <w:rFonts w:ascii="Arial Narrow" w:hAnsi="Arial Narrow"/>
          <w:vertAlign w:val="subscript"/>
        </w:rPr>
        <w:t>(</w:t>
      </w:r>
      <w:r w:rsidRPr="00070B14">
        <w:rPr>
          <w:rFonts w:ascii="Arial Narrow" w:hAnsi="Arial Narrow"/>
          <w:vertAlign w:val="subscript"/>
          <w:lang w:val="en-US"/>
        </w:rPr>
        <w:t>g</w:t>
      </w:r>
      <w:r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   </w:t>
      </w:r>
      <w:r w:rsidRPr="00070B14">
        <w:rPr>
          <w:rFonts w:ascii="Arial Narrow" w:hAnsi="Arial Narrow"/>
        </w:rPr>
        <w:sym w:font="Wingdings 3" w:char="F044"/>
      </w:r>
      <w:r w:rsidRPr="00070B14">
        <w:rPr>
          <w:rFonts w:ascii="Arial Narrow" w:hAnsi="Arial Narrow"/>
        </w:rPr>
        <w:t xml:space="preserve"> </w:t>
      </w:r>
      <w:r w:rsidR="00232823" w:rsidRPr="00232823">
        <w:rPr>
          <w:rFonts w:ascii="Arial Narrow" w:hAnsi="Arial Narrow"/>
        </w:rPr>
        <w:t xml:space="preserve">2 </w:t>
      </w:r>
      <w:r w:rsidRPr="00070B14">
        <w:rPr>
          <w:rFonts w:ascii="Arial Narrow" w:hAnsi="Arial Narrow"/>
        </w:rPr>
        <w:t>Γ</w:t>
      </w:r>
      <w:r w:rsidRPr="00070B14">
        <w:rPr>
          <w:rFonts w:ascii="Arial Narrow" w:hAnsi="Arial Narrow"/>
          <w:vertAlign w:val="subscript"/>
        </w:rPr>
        <w:t>(</w:t>
      </w:r>
      <w:r w:rsidRPr="00070B14">
        <w:rPr>
          <w:rFonts w:ascii="Arial Narrow" w:hAnsi="Arial Narrow"/>
          <w:vertAlign w:val="subscript"/>
          <w:lang w:val="en-US"/>
        </w:rPr>
        <w:t>g</w:t>
      </w:r>
      <w:r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. </w:t>
      </w:r>
      <w:r w:rsidR="00232823" w:rsidRPr="00070B14">
        <w:rPr>
          <w:rFonts w:ascii="Arial Narrow" w:hAnsi="Arial Narrow"/>
        </w:rPr>
        <w:t xml:space="preserve">Ποια η </w:t>
      </w:r>
      <w:proofErr w:type="spellStart"/>
      <w:r w:rsidR="00232823" w:rsidRPr="00070B14">
        <w:rPr>
          <w:rFonts w:ascii="Arial Narrow" w:hAnsi="Arial Narrow"/>
        </w:rPr>
        <w:t>K</w:t>
      </w:r>
      <w:r w:rsidR="00232823" w:rsidRPr="00070B14">
        <w:rPr>
          <w:rFonts w:ascii="Arial Narrow" w:hAnsi="Arial Narrow"/>
          <w:vertAlign w:val="subscript"/>
        </w:rPr>
        <w:t>c</w:t>
      </w:r>
      <w:proofErr w:type="spellEnd"/>
      <w:r w:rsidR="00232823" w:rsidRPr="00070B14">
        <w:rPr>
          <w:rFonts w:ascii="Arial Narrow" w:hAnsi="Arial Narrow"/>
        </w:rPr>
        <w:t xml:space="preserve"> της αντίδρασης; </w:t>
      </w:r>
    </w:p>
    <w:p w:rsidR="00332D46" w:rsidRPr="00CA06E5" w:rsidRDefault="00332D46" w:rsidP="00332D46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(</w:t>
      </w:r>
      <w:proofErr w:type="spellStart"/>
      <w:r w:rsidR="00C47C2E" w:rsidRPr="00C552F3">
        <w:rPr>
          <w:rFonts w:ascii="Arial Narrow" w:hAnsi="Arial Narrow" w:cs="Tahoma"/>
          <w:b/>
          <w:sz w:val="22"/>
          <w:szCs w:val="22"/>
          <w:highlight w:val="yellow"/>
        </w:rPr>
        <w:t>Κ</w:t>
      </w:r>
      <w:r w:rsidR="00C47C2E" w:rsidRPr="00C552F3">
        <w:rPr>
          <w:rFonts w:ascii="Arial Narrow" w:hAnsi="Arial Narrow" w:cs="Tahoma"/>
          <w:b/>
          <w:sz w:val="22"/>
          <w:szCs w:val="22"/>
          <w:highlight w:val="yellow"/>
          <w:vertAlign w:val="subscript"/>
        </w:rPr>
        <w:t>c</w:t>
      </w:r>
      <w:proofErr w:type="spellEnd"/>
      <w:r w:rsidR="00C47C2E"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=</w:t>
      </w:r>
      <w:r w:rsidR="00232823"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2,25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)</w:t>
      </w:r>
    </w:p>
    <w:p w:rsidR="00C47C2E" w:rsidRDefault="00C47C2E" w:rsidP="00C47C2E">
      <w:pPr>
        <w:pStyle w:val="a3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 Narrow" w:hAnsi="Arial Narrow"/>
        </w:rPr>
      </w:pPr>
      <w:r w:rsidRPr="00070B14">
        <w:rPr>
          <w:rFonts w:ascii="Arial Narrow" w:hAnsi="Arial Narrow"/>
        </w:rPr>
        <w:t xml:space="preserve">Σε δοχείο </w:t>
      </w:r>
      <w:r w:rsidRPr="00C47C2E">
        <w:rPr>
          <w:rFonts w:ascii="Arial Narrow" w:hAnsi="Arial Narrow"/>
        </w:rPr>
        <w:t>2</w:t>
      </w:r>
      <w:r w:rsidRPr="00070B14">
        <w:rPr>
          <w:rFonts w:ascii="Arial Narrow" w:hAnsi="Arial Narrow"/>
        </w:rPr>
        <w:t xml:space="preserve"> L </w:t>
      </w:r>
      <w:r w:rsidRPr="00C47C2E">
        <w:rPr>
          <w:rFonts w:ascii="Arial Narrow" w:hAnsi="Arial Narrow"/>
        </w:rPr>
        <w:t>βρ</w:t>
      </w:r>
      <w:r>
        <w:rPr>
          <w:rFonts w:ascii="Arial Narrow" w:hAnsi="Arial Narrow"/>
        </w:rPr>
        <w:t>ίσκ</w:t>
      </w:r>
      <w:r w:rsidRPr="00070B14">
        <w:rPr>
          <w:rFonts w:ascii="Arial Narrow" w:hAnsi="Arial Narrow"/>
        </w:rPr>
        <w:t xml:space="preserve">ονται </w:t>
      </w:r>
      <w:r>
        <w:rPr>
          <w:rFonts w:ascii="Arial Narrow" w:hAnsi="Arial Narrow"/>
        </w:rPr>
        <w:t>σε ισορροπία 4</w:t>
      </w:r>
      <w:r w:rsidRPr="00070B14">
        <w:rPr>
          <w:rFonts w:ascii="Arial Narrow" w:hAnsi="Arial Narrow"/>
        </w:rPr>
        <w:t xml:space="preserve"> mol Α </w:t>
      </w:r>
      <w:r>
        <w:rPr>
          <w:rFonts w:ascii="Arial Narrow" w:hAnsi="Arial Narrow"/>
        </w:rPr>
        <w:t>,</w:t>
      </w:r>
      <w:r w:rsidRPr="00070B14">
        <w:rPr>
          <w:rFonts w:ascii="Arial Narrow" w:hAnsi="Arial Narrow"/>
        </w:rPr>
        <w:t xml:space="preserve"> 4 mol Β </w:t>
      </w:r>
      <w:r>
        <w:rPr>
          <w:rFonts w:ascii="Arial Narrow" w:hAnsi="Arial Narrow"/>
        </w:rPr>
        <w:t>και 8 mol Γ που αντιδρούν σύμφωνα με την αντίδραση</w:t>
      </w:r>
      <w:r w:rsidRPr="00070B14">
        <w:rPr>
          <w:rFonts w:ascii="Arial Narrow" w:hAnsi="Arial Narrow"/>
        </w:rPr>
        <w:t>: Α</w:t>
      </w:r>
      <w:r w:rsidRPr="00070B14">
        <w:rPr>
          <w:rFonts w:ascii="Arial Narrow" w:hAnsi="Arial Narrow"/>
          <w:vertAlign w:val="subscript"/>
        </w:rPr>
        <w:t>(s)</w:t>
      </w:r>
      <w:r w:rsidRPr="00070B14">
        <w:rPr>
          <w:rFonts w:ascii="Arial Narrow" w:hAnsi="Arial Narrow"/>
        </w:rPr>
        <w:t xml:space="preserve">   + Β</w:t>
      </w:r>
      <w:r w:rsidRPr="00070B14">
        <w:rPr>
          <w:rFonts w:ascii="Arial Narrow" w:hAnsi="Arial Narrow"/>
          <w:vertAlign w:val="subscript"/>
        </w:rPr>
        <w:t>(</w:t>
      </w:r>
      <w:r w:rsidRPr="00070B14">
        <w:rPr>
          <w:rFonts w:ascii="Arial Narrow" w:hAnsi="Arial Narrow"/>
          <w:vertAlign w:val="subscript"/>
          <w:lang w:val="en-US"/>
        </w:rPr>
        <w:t>g</w:t>
      </w:r>
      <w:r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   </w:t>
      </w:r>
      <w:r w:rsidRPr="00070B14">
        <w:rPr>
          <w:rFonts w:ascii="Arial Narrow" w:hAnsi="Arial Narrow"/>
        </w:rPr>
        <w:sym w:font="Wingdings 3" w:char="F044"/>
      </w:r>
      <w:r w:rsidRPr="00070B14">
        <w:rPr>
          <w:rFonts w:ascii="Arial Narrow" w:hAnsi="Arial Narrow"/>
        </w:rPr>
        <w:t xml:space="preserve"> Γ</w:t>
      </w:r>
      <w:r w:rsidRPr="00070B14">
        <w:rPr>
          <w:rFonts w:ascii="Arial Narrow" w:hAnsi="Arial Narrow"/>
          <w:vertAlign w:val="subscript"/>
        </w:rPr>
        <w:t>(</w:t>
      </w:r>
      <w:r w:rsidRPr="00070B14">
        <w:rPr>
          <w:rFonts w:ascii="Arial Narrow" w:hAnsi="Arial Narrow"/>
          <w:vertAlign w:val="subscript"/>
          <w:lang w:val="en-US"/>
        </w:rPr>
        <w:t>g</w:t>
      </w:r>
      <w:r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. Ποια η </w:t>
      </w:r>
      <w:proofErr w:type="spellStart"/>
      <w:r w:rsidR="00232823" w:rsidRPr="00070B14">
        <w:rPr>
          <w:rFonts w:ascii="Arial Narrow" w:hAnsi="Arial Narrow"/>
        </w:rPr>
        <w:t>K</w:t>
      </w:r>
      <w:r w:rsidR="00232823" w:rsidRPr="00070B14">
        <w:rPr>
          <w:rFonts w:ascii="Arial Narrow" w:hAnsi="Arial Narrow"/>
          <w:vertAlign w:val="subscript"/>
        </w:rPr>
        <w:t>c</w:t>
      </w:r>
      <w:proofErr w:type="spellEnd"/>
      <w:r w:rsidR="00232823" w:rsidRPr="00070B14">
        <w:rPr>
          <w:rFonts w:ascii="Arial Narrow" w:hAnsi="Arial Narrow"/>
        </w:rPr>
        <w:t xml:space="preserve"> </w:t>
      </w:r>
      <w:r w:rsidRPr="00070B14">
        <w:rPr>
          <w:rFonts w:ascii="Arial Narrow" w:hAnsi="Arial Narrow"/>
        </w:rPr>
        <w:t xml:space="preserve">της αντίδρασης; </w:t>
      </w:r>
    </w:p>
    <w:p w:rsidR="00C47C2E" w:rsidRPr="00CA06E5" w:rsidRDefault="00C47C2E" w:rsidP="00C47C2E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(</w:t>
      </w:r>
      <w:proofErr w:type="spellStart"/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Κ</w:t>
      </w:r>
      <w:r w:rsidRPr="00C552F3">
        <w:rPr>
          <w:rFonts w:ascii="Arial Narrow" w:hAnsi="Arial Narrow" w:cs="Tahoma"/>
          <w:b/>
          <w:sz w:val="22"/>
          <w:szCs w:val="22"/>
          <w:highlight w:val="yellow"/>
          <w:vertAlign w:val="subscript"/>
        </w:rPr>
        <w:t>c</w:t>
      </w:r>
      <w:proofErr w:type="spellEnd"/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=4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)</w:t>
      </w:r>
    </w:p>
    <w:p w:rsidR="00C47C2E" w:rsidRDefault="00C47C2E" w:rsidP="00C47C2E">
      <w:pPr>
        <w:pStyle w:val="a3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 Narrow" w:hAnsi="Arial Narrow"/>
        </w:rPr>
      </w:pPr>
      <w:r w:rsidRPr="00070B14">
        <w:rPr>
          <w:rFonts w:ascii="Arial Narrow" w:hAnsi="Arial Narrow"/>
        </w:rPr>
        <w:t xml:space="preserve">Σε δοχείο εισάγονται 3 mol Α και 4 mol Β οπότε </w:t>
      </w:r>
      <w:r w:rsidR="00C552F3">
        <w:rPr>
          <w:rFonts w:ascii="Arial Narrow" w:hAnsi="Arial Narrow"/>
        </w:rPr>
        <w:t>απο</w:t>
      </w:r>
      <w:r w:rsidRPr="00070B14">
        <w:rPr>
          <w:rFonts w:ascii="Arial Narrow" w:hAnsi="Arial Narrow"/>
        </w:rPr>
        <w:t>καθίσταται η ισορροπία: Α</w:t>
      </w:r>
      <w:r w:rsidRPr="00070B14">
        <w:rPr>
          <w:rFonts w:ascii="Arial Narrow" w:hAnsi="Arial Narrow"/>
          <w:vertAlign w:val="subscript"/>
        </w:rPr>
        <w:t>(s)</w:t>
      </w:r>
      <w:r w:rsidRPr="00070B14">
        <w:rPr>
          <w:rFonts w:ascii="Arial Narrow" w:hAnsi="Arial Narrow"/>
        </w:rPr>
        <w:t xml:space="preserve">   + </w:t>
      </w:r>
      <w:r w:rsidR="00232823" w:rsidRPr="00232823">
        <w:rPr>
          <w:rFonts w:ascii="Arial Narrow" w:hAnsi="Arial Narrow"/>
        </w:rPr>
        <w:t xml:space="preserve">2 </w:t>
      </w:r>
      <w:r w:rsidRPr="00070B14">
        <w:rPr>
          <w:rFonts w:ascii="Arial Narrow" w:hAnsi="Arial Narrow"/>
        </w:rPr>
        <w:t>Β</w:t>
      </w:r>
      <w:r w:rsidRPr="00070B14">
        <w:rPr>
          <w:rFonts w:ascii="Arial Narrow" w:hAnsi="Arial Narrow"/>
          <w:vertAlign w:val="subscript"/>
        </w:rPr>
        <w:t>(</w:t>
      </w:r>
      <w:r w:rsidRPr="00070B14">
        <w:rPr>
          <w:rFonts w:ascii="Arial Narrow" w:hAnsi="Arial Narrow"/>
          <w:vertAlign w:val="subscript"/>
          <w:lang w:val="en-US"/>
        </w:rPr>
        <w:t>g</w:t>
      </w:r>
      <w:r w:rsidRPr="00070B14">
        <w:rPr>
          <w:rFonts w:ascii="Arial Narrow" w:hAnsi="Arial Narrow"/>
          <w:vertAlign w:val="subscript"/>
        </w:rPr>
        <w:t>)</w:t>
      </w:r>
      <w:r w:rsidRPr="00070B14">
        <w:rPr>
          <w:rFonts w:ascii="Arial Narrow" w:hAnsi="Arial Narrow"/>
        </w:rPr>
        <w:t xml:space="preserve">   </w:t>
      </w:r>
      <w:r w:rsidRPr="00070B14">
        <w:rPr>
          <w:rFonts w:ascii="Arial Narrow" w:hAnsi="Arial Narrow"/>
        </w:rPr>
        <w:sym w:font="Wingdings 3" w:char="F044"/>
      </w:r>
      <w:r w:rsidRPr="00070B14">
        <w:rPr>
          <w:rFonts w:ascii="Arial Narrow" w:hAnsi="Arial Narrow"/>
        </w:rPr>
        <w:t xml:space="preserve"> </w:t>
      </w:r>
      <w:r w:rsidR="00232823" w:rsidRPr="00232823">
        <w:rPr>
          <w:rFonts w:ascii="Arial Narrow" w:hAnsi="Arial Narrow"/>
        </w:rPr>
        <w:t xml:space="preserve">2 </w:t>
      </w:r>
      <w:r w:rsidRPr="00070B14">
        <w:rPr>
          <w:rFonts w:ascii="Arial Narrow" w:hAnsi="Arial Narrow"/>
        </w:rPr>
        <w:t>Γ</w:t>
      </w:r>
      <w:r w:rsidRPr="00070B14">
        <w:rPr>
          <w:rFonts w:ascii="Arial Narrow" w:hAnsi="Arial Narrow"/>
          <w:vertAlign w:val="subscript"/>
        </w:rPr>
        <w:t>(</w:t>
      </w:r>
      <w:r w:rsidRPr="00070B14">
        <w:rPr>
          <w:rFonts w:ascii="Arial Narrow" w:hAnsi="Arial Narrow"/>
          <w:vertAlign w:val="subscript"/>
          <w:lang w:val="en-US"/>
        </w:rPr>
        <w:t>g</w:t>
      </w:r>
      <w:r w:rsidRPr="00070B14">
        <w:rPr>
          <w:rFonts w:ascii="Arial Narrow" w:hAnsi="Arial Narrow"/>
          <w:vertAlign w:val="subscript"/>
        </w:rPr>
        <w:t>)</w:t>
      </w:r>
      <w:r>
        <w:rPr>
          <w:rFonts w:ascii="Arial Narrow" w:hAnsi="Arial Narrow"/>
        </w:rPr>
        <w:t xml:space="preserve"> </w:t>
      </w:r>
      <w:r w:rsidRPr="00070B14">
        <w:rPr>
          <w:rFonts w:ascii="Arial Narrow" w:hAnsi="Arial Narrow"/>
        </w:rPr>
        <w:t xml:space="preserve"> για την οποία    </w:t>
      </w:r>
      <w:proofErr w:type="spellStart"/>
      <w:r w:rsidRPr="00070B14">
        <w:rPr>
          <w:rFonts w:ascii="Arial Narrow" w:hAnsi="Arial Narrow"/>
        </w:rPr>
        <w:t>K</w:t>
      </w:r>
      <w:r w:rsidRPr="00070B14">
        <w:rPr>
          <w:rFonts w:ascii="Arial Narrow" w:hAnsi="Arial Narrow"/>
          <w:vertAlign w:val="subscript"/>
        </w:rPr>
        <w:t>c</w:t>
      </w:r>
      <w:proofErr w:type="spellEnd"/>
      <w:r w:rsidRPr="00070B14">
        <w:rPr>
          <w:rFonts w:ascii="Arial Narrow" w:hAnsi="Arial Narrow"/>
        </w:rPr>
        <w:t xml:space="preserve">= </w:t>
      </w:r>
      <w:r w:rsidR="00C552F3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Pr="00070B14">
        <w:rPr>
          <w:rFonts w:ascii="Arial Narrow" w:hAnsi="Arial Narrow"/>
        </w:rPr>
        <w:t xml:space="preserve">Ποια η </w:t>
      </w:r>
      <w:r>
        <w:rPr>
          <w:rFonts w:ascii="Arial Narrow" w:hAnsi="Arial Narrow"/>
        </w:rPr>
        <w:t>απόδοση</w:t>
      </w:r>
      <w:r w:rsidRPr="00070B14">
        <w:rPr>
          <w:rFonts w:ascii="Arial Narrow" w:hAnsi="Arial Narrow"/>
        </w:rPr>
        <w:t xml:space="preserve">  της αντίδρασης; </w:t>
      </w:r>
    </w:p>
    <w:p w:rsidR="00C47C2E" w:rsidRPr="00CA06E5" w:rsidRDefault="00C47C2E" w:rsidP="00C47C2E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(</w:t>
      </w:r>
      <w:r w:rsidR="00C552F3" w:rsidRPr="00C552F3">
        <w:rPr>
          <w:rFonts w:ascii="Arial Narrow" w:hAnsi="Arial Narrow" w:cs="Tahoma"/>
          <w:b/>
          <w:sz w:val="22"/>
          <w:szCs w:val="22"/>
          <w:highlight w:val="yellow"/>
        </w:rPr>
        <w:t>5</w:t>
      </w:r>
      <w:r w:rsidR="00232823"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0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%)</w:t>
      </w:r>
    </w:p>
    <w:p w:rsidR="00C47C2E" w:rsidRPr="00CC0717" w:rsidRDefault="00C47C2E" w:rsidP="00C47C2E">
      <w:pPr>
        <w:pStyle w:val="1"/>
        <w:numPr>
          <w:ilvl w:val="0"/>
          <w:numId w:val="1"/>
        </w:numPr>
        <w:shd w:val="clear" w:color="auto" w:fill="auto"/>
        <w:spacing w:before="0" w:line="312" w:lineRule="auto"/>
        <w:jc w:val="both"/>
        <w:rPr>
          <w:rFonts w:ascii="Arial Narrow" w:hAnsi="Arial Narrow"/>
          <w:b w:val="0"/>
          <w:color w:val="000000"/>
        </w:rPr>
      </w:pPr>
      <w:r w:rsidRPr="0068684F">
        <w:rPr>
          <w:rFonts w:ascii="Arial Narrow" w:hAnsi="Arial Narrow"/>
          <w:b w:val="0"/>
          <w:color w:val="000000"/>
        </w:rPr>
        <w:t xml:space="preserve">Σε δοχείο όγκου </w:t>
      </w:r>
      <w:r w:rsidRPr="00CC0717">
        <w:rPr>
          <w:rFonts w:ascii="Arial Narrow" w:hAnsi="Arial Narrow"/>
          <w:b w:val="0"/>
          <w:color w:val="000000"/>
        </w:rPr>
        <w:t xml:space="preserve">1 </w:t>
      </w:r>
      <w:r>
        <w:rPr>
          <w:rFonts w:ascii="Arial Narrow" w:hAnsi="Arial Narrow"/>
          <w:b w:val="0"/>
          <w:color w:val="000000"/>
          <w:lang w:val="en-US"/>
        </w:rPr>
        <w:t>L</w:t>
      </w:r>
      <w:r w:rsidRPr="0068684F">
        <w:rPr>
          <w:rFonts w:ascii="Arial Narrow" w:hAnsi="Arial Narrow"/>
          <w:b w:val="0"/>
          <w:color w:val="000000"/>
        </w:rPr>
        <w:t xml:space="preserve"> διοχετεύονται 0,8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proofErr w:type="spellStart"/>
      <w:r w:rsidRPr="0068684F">
        <w:rPr>
          <w:rFonts w:ascii="Arial Narrow" w:hAnsi="Arial Narrow"/>
          <w:b w:val="0"/>
          <w:color w:val="000000"/>
        </w:rPr>
        <w:t>ισο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οριακού</w:t>
      </w:r>
      <w:proofErr w:type="spellEnd"/>
      <w:r w:rsidRPr="0068684F">
        <w:rPr>
          <w:rFonts w:ascii="Arial Narrow" w:hAnsi="Arial Narrow"/>
          <w:b w:val="0"/>
          <w:color w:val="000000"/>
        </w:rPr>
        <w:t xml:space="preserve">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ίγ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ατος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PC</w:t>
      </w:r>
      <w:r>
        <w:rPr>
          <w:rFonts w:ascii="Arial Narrow" w:hAnsi="Arial Narrow"/>
          <w:b w:val="0"/>
          <w:color w:val="000000"/>
          <w:lang w:val="en-US"/>
        </w:rPr>
        <w:t>l</w:t>
      </w:r>
      <w:proofErr w:type="spellEnd"/>
      <w:r w:rsidRPr="00F83BFA">
        <w:rPr>
          <w:rStyle w:val="Candara8"/>
          <w:rFonts w:ascii="Arial Narrow" w:hAnsi="Arial Narrow"/>
          <w:vertAlign w:val="subscript"/>
          <w:lang w:val="el-GR"/>
        </w:rPr>
        <w:t>3</w:t>
      </w:r>
      <w:r w:rsidRPr="0068684F">
        <w:rPr>
          <w:rFonts w:ascii="Arial Narrow" w:hAnsi="Arial Narrow"/>
          <w:b w:val="0"/>
          <w:color w:val="000000"/>
        </w:rPr>
        <w:t xml:space="preserve"> και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Cl</w:t>
      </w:r>
      <w:proofErr w:type="spellEnd"/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οπότε αποκαθίσταται η ισορροπία: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PCl</w:t>
      </w:r>
      <w:proofErr w:type="spellEnd"/>
      <w:r w:rsidRPr="00F83BFA">
        <w:rPr>
          <w:rStyle w:val="Candara8"/>
          <w:rFonts w:ascii="Arial Narrow" w:hAnsi="Arial Narrow"/>
          <w:vertAlign w:val="subscript"/>
          <w:lang w:val="el-GR"/>
        </w:rPr>
        <w:t>3</w:t>
      </w:r>
      <w:r w:rsidRPr="0068684F">
        <w:rPr>
          <w:rFonts w:ascii="Arial Narrow" w:hAnsi="Arial Narrow"/>
          <w:b w:val="0"/>
          <w:color w:val="000000"/>
          <w:vertAlign w:val="subscript"/>
        </w:rPr>
        <w:t>(</w:t>
      </w:r>
      <w:r w:rsidRPr="0068684F">
        <w:rPr>
          <w:rFonts w:ascii="Arial Narrow" w:hAnsi="Arial Narrow"/>
          <w:b w:val="0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b w:val="0"/>
          <w:color w:val="000000"/>
          <w:vertAlign w:val="subscript"/>
        </w:rPr>
        <w:t>)</w:t>
      </w:r>
      <w:r w:rsidRPr="0068684F">
        <w:rPr>
          <w:rFonts w:ascii="Arial Narrow" w:hAnsi="Arial Narrow"/>
          <w:b w:val="0"/>
          <w:color w:val="000000"/>
        </w:rPr>
        <w:t xml:space="preserve"> +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Cl</w:t>
      </w:r>
      <w:proofErr w:type="spellEnd"/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  <w:vertAlign w:val="subscript"/>
        </w:rPr>
        <w:t>(</w:t>
      </w:r>
      <w:r w:rsidRPr="0068684F">
        <w:rPr>
          <w:rFonts w:ascii="Arial Narrow" w:hAnsi="Arial Narrow"/>
          <w:b w:val="0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b w:val="0"/>
          <w:color w:val="000000"/>
          <w:vertAlign w:val="subscript"/>
        </w:rPr>
        <w:t>)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68684F">
        <w:rPr>
          <w:rFonts w:ascii="Arial Narrow" w:hAnsi="Arial Narrow"/>
          <w:b w:val="0"/>
          <w:color w:val="000000"/>
        </w:rPr>
        <w:t xml:space="preserve">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PCl</w:t>
      </w:r>
      <w:proofErr w:type="spellEnd"/>
      <w:r w:rsidRPr="00F83BFA">
        <w:rPr>
          <w:rStyle w:val="Candara8"/>
          <w:rFonts w:ascii="Arial Narrow" w:hAnsi="Arial Narrow"/>
          <w:vertAlign w:val="subscript"/>
          <w:lang w:val="el-GR"/>
        </w:rPr>
        <w:t>5</w:t>
      </w:r>
      <w:r w:rsidRPr="0068684F">
        <w:rPr>
          <w:rFonts w:ascii="Arial Narrow" w:hAnsi="Arial Narrow"/>
          <w:b w:val="0"/>
          <w:color w:val="000000"/>
          <w:vertAlign w:val="subscript"/>
        </w:rPr>
        <w:t>(</w:t>
      </w:r>
      <w:r w:rsidRPr="0068684F">
        <w:rPr>
          <w:rFonts w:ascii="Arial Narrow" w:hAnsi="Arial Narrow"/>
          <w:b w:val="0"/>
          <w:color w:val="000000"/>
          <w:vertAlign w:val="subscript"/>
          <w:lang w:val="en-US"/>
        </w:rPr>
        <w:t>g</w:t>
      </w:r>
      <w:r w:rsidRPr="0068684F">
        <w:rPr>
          <w:rFonts w:ascii="Arial Narrow" w:hAnsi="Arial Narrow"/>
          <w:b w:val="0"/>
          <w:color w:val="000000"/>
          <w:vertAlign w:val="subscript"/>
        </w:rPr>
        <w:t>)</w:t>
      </w:r>
      <w:r w:rsidRPr="0068684F">
        <w:rPr>
          <w:rFonts w:ascii="Arial Narrow" w:hAnsi="Arial Narrow"/>
          <w:b w:val="0"/>
          <w:color w:val="000000"/>
        </w:rPr>
        <w:t xml:space="preserve"> σε ορισ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ένη θερ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οκρασία θ</w:t>
      </w:r>
      <w:r w:rsidRPr="00F83BFA">
        <w:rPr>
          <w:rStyle w:val="Candara8"/>
          <w:rFonts w:ascii="Arial Narrow" w:hAnsi="Arial Narrow"/>
          <w:vertAlign w:val="superscript"/>
          <w:lang w:val="el-GR"/>
        </w:rPr>
        <w:t>0</w:t>
      </w:r>
      <w:r w:rsidRPr="0068684F">
        <w:rPr>
          <w:rFonts w:ascii="Arial Narrow" w:hAnsi="Arial Narrow"/>
          <w:b w:val="0"/>
          <w:color w:val="000000"/>
          <w:lang w:val="en-US"/>
        </w:rPr>
        <w:t>C</w:t>
      </w:r>
      <w:r w:rsidRPr="0068684F">
        <w:rPr>
          <w:rFonts w:ascii="Arial Narrow" w:hAnsi="Arial Narrow"/>
          <w:b w:val="0"/>
          <w:color w:val="000000"/>
        </w:rPr>
        <w:t xml:space="preserve">. Αν η σταθερά ισορροπίας </w:t>
      </w:r>
      <w:proofErr w:type="spellStart"/>
      <w:r w:rsidRPr="0068684F">
        <w:rPr>
          <w:rFonts w:ascii="Arial Narrow" w:hAnsi="Arial Narrow"/>
          <w:b w:val="0"/>
          <w:color w:val="000000"/>
          <w:lang w:val="en-US"/>
        </w:rPr>
        <w:t>K</w:t>
      </w:r>
      <w:r>
        <w:rPr>
          <w:rFonts w:ascii="Arial Narrow" w:hAnsi="Arial Narrow"/>
          <w:b w:val="0"/>
          <w:color w:val="000000"/>
          <w:vertAlign w:val="subscript"/>
          <w:lang w:val="en-US"/>
        </w:rPr>
        <w:t>c</w:t>
      </w:r>
      <w:proofErr w:type="spellEnd"/>
      <w:r w:rsidRPr="0068684F">
        <w:rPr>
          <w:rFonts w:ascii="Arial Narrow" w:hAnsi="Arial Narrow"/>
          <w:b w:val="0"/>
          <w:color w:val="000000"/>
        </w:rPr>
        <w:t xml:space="preserve"> είναι 5, να υπολογιστεί η σύσταση του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ίγ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ατος ισορροπίας</w:t>
      </w:r>
      <w:r w:rsidRPr="003F1DBF">
        <w:rPr>
          <w:rFonts w:ascii="Arial Narrow" w:hAnsi="Arial Narrow"/>
          <w:b w:val="0"/>
          <w:color w:val="000000"/>
        </w:rPr>
        <w:t>.</w:t>
      </w:r>
    </w:p>
    <w:p w:rsidR="00C47C2E" w:rsidRPr="00CC0717" w:rsidRDefault="00C47C2E" w:rsidP="00C47C2E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(</w:t>
      </w:r>
      <w:proofErr w:type="gramStart"/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όλα</w:t>
      </w:r>
      <w:proofErr w:type="gramEnd"/>
      <w:r w:rsidRPr="00C552F3">
        <w:rPr>
          <w:rFonts w:ascii="Arial Narrow" w:hAnsi="Arial Narrow" w:cs="Tahoma"/>
          <w:b/>
          <w:sz w:val="22"/>
          <w:szCs w:val="22"/>
          <w:highlight w:val="yellow"/>
        </w:rPr>
        <w:t xml:space="preserve"> </w:t>
      </w:r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0,2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 xml:space="preserve"> </w:t>
      </w:r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mol)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</w:p>
    <w:p w:rsidR="008D01CA" w:rsidRDefault="008D01CA" w:rsidP="008D01C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Η </w:t>
      </w:r>
      <w:proofErr w:type="spellStart"/>
      <w:r>
        <w:rPr>
          <w:rFonts w:ascii="Arial Narrow" w:hAnsi="Arial Narrow" w:cs="Tahoma"/>
          <w:sz w:val="22"/>
          <w:szCs w:val="22"/>
          <w:lang w:val="en-US"/>
        </w:rPr>
        <w:t>K</w:t>
      </w:r>
      <w:r w:rsidRPr="008D01CA">
        <w:rPr>
          <w:rFonts w:ascii="Arial Narrow" w:hAnsi="Arial Narrow" w:cs="Tahoma"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της αντίδρασης </w:t>
      </w:r>
      <w:r>
        <w:rPr>
          <w:rFonts w:ascii="Arial Narrow" w:hAnsi="Arial Narrow" w:cs="Tahoma"/>
          <w:sz w:val="22"/>
          <w:szCs w:val="22"/>
          <w:lang w:val="en-US"/>
        </w:rPr>
        <w:t>A</w:t>
      </w:r>
      <w:r w:rsidRPr="008D01CA">
        <w:rPr>
          <w:rFonts w:ascii="Arial Narrow" w:hAnsi="Arial Narrow" w:cs="Tahoma"/>
          <w:sz w:val="22"/>
          <w:szCs w:val="22"/>
          <w:vertAlign w:val="subscript"/>
        </w:rPr>
        <w:t>(</w:t>
      </w:r>
      <w:r w:rsidRPr="008D01CA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8D01CA">
        <w:rPr>
          <w:rFonts w:ascii="Arial Narrow" w:hAnsi="Arial Narrow" w:cs="Tahoma"/>
          <w:sz w:val="22"/>
          <w:szCs w:val="22"/>
          <w:vertAlign w:val="subscript"/>
        </w:rPr>
        <w:t>)</w:t>
      </w:r>
      <w:r w:rsidRPr="008D01CA">
        <w:rPr>
          <w:rFonts w:ascii="Arial Narrow" w:hAnsi="Arial Narrow" w:cs="Tahoma"/>
          <w:sz w:val="22"/>
          <w:szCs w:val="22"/>
        </w:rPr>
        <w:t xml:space="preserve"> + </w:t>
      </w:r>
      <w:r>
        <w:rPr>
          <w:rFonts w:ascii="Arial Narrow" w:hAnsi="Arial Narrow" w:cs="Tahoma"/>
          <w:sz w:val="22"/>
          <w:szCs w:val="22"/>
          <w:lang w:val="en-US"/>
        </w:rPr>
        <w:t>B</w:t>
      </w:r>
      <w:r w:rsidRPr="008D01CA">
        <w:rPr>
          <w:rFonts w:ascii="Arial Narrow" w:hAnsi="Arial Narrow" w:cs="Tahoma"/>
          <w:sz w:val="22"/>
          <w:szCs w:val="22"/>
          <w:vertAlign w:val="subscript"/>
        </w:rPr>
        <w:t>(</w:t>
      </w:r>
      <w:r w:rsidRPr="008D01CA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8D01CA">
        <w:rPr>
          <w:rFonts w:ascii="Arial Narrow" w:hAnsi="Arial Narrow" w:cs="Tahoma"/>
          <w:sz w:val="22"/>
          <w:szCs w:val="22"/>
          <w:vertAlign w:val="subscript"/>
        </w:rPr>
        <w:t>)</w:t>
      </w:r>
      <w:r w:rsidRPr="008D01CA">
        <w:rPr>
          <w:rFonts w:ascii="Arial Narrow" w:hAnsi="Arial Narrow" w:cs="Tahoma"/>
          <w:sz w:val="22"/>
          <w:szCs w:val="22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8D01CA">
        <w:rPr>
          <w:rFonts w:ascii="Arial Narrow" w:hAnsi="Arial Narrow"/>
        </w:rPr>
        <w:t xml:space="preserve"> 2 </w:t>
      </w:r>
      <w:r>
        <w:rPr>
          <w:rFonts w:ascii="Arial Narrow" w:hAnsi="Arial Narrow"/>
        </w:rPr>
        <w:t>Γ</w:t>
      </w:r>
      <w:r w:rsidRPr="008D01CA">
        <w:rPr>
          <w:rFonts w:ascii="Arial Narrow" w:hAnsi="Arial Narrow"/>
          <w:vertAlign w:val="subscript"/>
        </w:rPr>
        <w:t>(</w:t>
      </w:r>
      <w:r w:rsidRPr="008D01CA">
        <w:rPr>
          <w:rFonts w:ascii="Arial Narrow" w:hAnsi="Arial Narrow"/>
          <w:vertAlign w:val="subscript"/>
          <w:lang w:val="en-US"/>
        </w:rPr>
        <w:t>g</w:t>
      </w:r>
      <w:r w:rsidRPr="008D01CA">
        <w:rPr>
          <w:rFonts w:ascii="Arial Narrow" w:hAnsi="Arial Narrow"/>
          <w:vertAlign w:val="subscript"/>
        </w:rPr>
        <w:t>)</w:t>
      </w:r>
      <w:r w:rsidRPr="008D01C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ισούται με 4. Σε κενό δοχείο 2 </w:t>
      </w:r>
      <w:r>
        <w:rPr>
          <w:rFonts w:ascii="Arial Narrow" w:hAnsi="Arial Narrow"/>
          <w:lang w:val="en-US"/>
        </w:rPr>
        <w:t>mol</w:t>
      </w:r>
      <w:r>
        <w:rPr>
          <w:rFonts w:ascii="Arial Narrow" w:hAnsi="Arial Narrow"/>
        </w:rPr>
        <w:t xml:space="preserve"> Α. Πόσα </w:t>
      </w:r>
      <w:r>
        <w:rPr>
          <w:rFonts w:ascii="Arial Narrow" w:hAnsi="Arial Narrow"/>
          <w:lang w:val="en-US"/>
        </w:rPr>
        <w:t>mol</w:t>
      </w:r>
      <w:r>
        <w:rPr>
          <w:rFonts w:ascii="Arial Narrow" w:hAnsi="Arial Narrow"/>
        </w:rPr>
        <w:t xml:space="preserve"> από το Β πρέπει να </w:t>
      </w:r>
      <w:r w:rsidR="009060B9">
        <w:rPr>
          <w:rFonts w:ascii="Arial Narrow" w:hAnsi="Arial Narrow"/>
        </w:rPr>
        <w:t>προσθέσ</w:t>
      </w:r>
      <w:r>
        <w:rPr>
          <w:rFonts w:ascii="Arial Narrow" w:hAnsi="Arial Narrow"/>
        </w:rPr>
        <w:t>ουμε για να αντιδράσουν τα σώματα με απόδοση 80%.</w:t>
      </w:r>
    </w:p>
    <w:p w:rsidR="008D01CA" w:rsidRPr="00F83BFA" w:rsidRDefault="008D01CA" w:rsidP="008D01CA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(</w:t>
      </w:r>
      <w:r w:rsidR="003F1729" w:rsidRPr="00C552F3">
        <w:rPr>
          <w:rFonts w:ascii="Arial Narrow" w:hAnsi="Arial Narrow" w:cs="Tahoma"/>
          <w:b/>
          <w:sz w:val="22"/>
          <w:szCs w:val="22"/>
          <w:highlight w:val="yellow"/>
        </w:rPr>
        <w:t xml:space="preserve">Δύο λύσεις: </w:t>
      </w:r>
      <w:r w:rsidR="00CD4DAF" w:rsidRPr="00C552F3">
        <w:rPr>
          <w:rFonts w:ascii="Arial Narrow" w:hAnsi="Arial Narrow" w:cs="Tahoma"/>
          <w:b/>
          <w:sz w:val="22"/>
          <w:szCs w:val="22"/>
          <w:highlight w:val="yellow"/>
        </w:rPr>
        <w:t>8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 xml:space="preserve"> </w:t>
      </w:r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mol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 xml:space="preserve"> ή </w:t>
      </w:r>
      <w:r w:rsidR="00CD4DAF" w:rsidRPr="00C552F3">
        <w:rPr>
          <w:rFonts w:ascii="Arial Narrow" w:hAnsi="Arial Narrow" w:cs="Tahoma"/>
          <w:b/>
          <w:sz w:val="22"/>
          <w:szCs w:val="22"/>
          <w:highlight w:val="yellow"/>
        </w:rPr>
        <w:t>0,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 xml:space="preserve">5 </w:t>
      </w:r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mol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)</w:t>
      </w:r>
    </w:p>
    <w:p w:rsidR="00F83BFA" w:rsidRPr="00E17C5C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Δ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1</w:t>
      </w:r>
      <w:r w:rsidRPr="008F7132">
        <w:rPr>
          <w:rFonts w:ascii="Arial Narrow" w:hAnsi="Arial Narrow" w:cs="Tahoma"/>
          <w:sz w:val="22"/>
          <w:szCs w:val="22"/>
        </w:rPr>
        <w:t xml:space="preserve"> όγκου 1L εισάγεται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ισο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οριακό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CO και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αίνεται στους θ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C, οπότε αποκαθίσταται η ισορροπία: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(g)</w:t>
      </w:r>
      <w:r w:rsidRPr="008F7132">
        <w:rPr>
          <w:rFonts w:ascii="Arial Narrow" w:hAnsi="Arial Narrow" w:cs="Tahoma"/>
          <w:sz w:val="22"/>
          <w:szCs w:val="22"/>
        </w:rPr>
        <w:t xml:space="preserve"> + 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COCl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, για την οποία είναι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= 20. Στην κατάσταση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ικής ισορροπίας ο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ός mol του COCl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είναι ίσος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τον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ό mol του CO. α) Να υπολογίσετε τη σύσταση του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ατος στην κατάσταση ισορροπίας. β) Αν σε δοχείο Δ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όγκου 20</w:t>
      </w:r>
      <w:r w:rsidR="00CD4DAF" w:rsidRPr="00CD4DAF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L εισαχθούν 2</w:t>
      </w:r>
      <w:r w:rsidR="00332D46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mol COCl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ανθούν στους θ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C, πόσα mol από κάθε αέριο θα υπάρχουν στο δοχείο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ισορροπίας;</w:t>
      </w:r>
    </w:p>
    <w:p w:rsidR="00E17C5C" w:rsidRPr="003F05D9" w:rsidRDefault="00E17C5C" w:rsidP="00E17C5C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 xml:space="preserve">(όλα </w:t>
      </w:r>
      <w:r w:rsidR="003F05D9" w:rsidRPr="00C552F3">
        <w:rPr>
          <w:rFonts w:ascii="Arial Narrow" w:hAnsi="Arial Narrow" w:cs="Tahoma"/>
          <w:b/>
          <w:sz w:val="22"/>
          <w:szCs w:val="22"/>
          <w:highlight w:val="yellow"/>
        </w:rPr>
        <w:t xml:space="preserve">από 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 xml:space="preserve">0,05 </w:t>
      </w:r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mol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 xml:space="preserve"> – όλα από 1 </w:t>
      </w:r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mol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)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 xml:space="preserve">Σε δοχείο σταθερού όγκου εισάγεται αέριο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που αποτελείται από 25,6g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0,6mol NO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. Το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αίνεται σε ορισ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ένη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</w:t>
      </w:r>
      <w:r w:rsidRPr="008F7132">
        <w:rPr>
          <w:rFonts w:ascii="Arial Narrow" w:hAnsi="Arial Narrow" w:cs="Tahoma"/>
          <w:sz w:val="22"/>
          <w:szCs w:val="22"/>
        </w:rPr>
        <w:softHyphen/>
        <w:t>κρα</w:t>
      </w:r>
      <w:r w:rsidRPr="008F7132">
        <w:rPr>
          <w:rFonts w:ascii="Arial Narrow" w:hAnsi="Arial Narrow" w:cs="Tahoma"/>
          <w:sz w:val="22"/>
          <w:szCs w:val="22"/>
        </w:rPr>
        <w:softHyphen/>
        <w:t>σία, οπότε αποκαθίσταται η ισορροπία: NO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+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+ NO. Διαπιστώθηκε ότι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έχρι την αποκατάσταση της ισορροπίας έχει αντιδράσει το 50% της ποσότητας του ΝΟ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. Να υπολογιστούν: α) ο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ός mol καθενός από τα τέσσερα αέρια που περιέχονται στο δοχείο στην ισορροπία. β)  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γ)</w:t>
      </w:r>
      <w:r w:rsidR="00CA68BE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η απόδοση της αντίδρασης.</w:t>
      </w:r>
    </w:p>
    <w:p w:rsidR="003F05D9" w:rsidRPr="003F05D9" w:rsidRDefault="003F05D9" w:rsidP="003F05D9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 w:rsidRPr="003F05D9">
        <w:rPr>
          <w:rFonts w:ascii="Arial Narrow" w:hAnsi="Arial Narrow" w:cs="Tahoma"/>
          <w:b/>
          <w:sz w:val="22"/>
          <w:szCs w:val="22"/>
          <w:lang w:val="en-US"/>
        </w:rPr>
        <w:t>(0</w:t>
      </w:r>
      <w:proofErr w:type="gramStart"/>
      <w:r w:rsidRPr="003F05D9">
        <w:rPr>
          <w:rFonts w:ascii="Arial Narrow" w:hAnsi="Arial Narrow" w:cs="Tahoma"/>
          <w:b/>
          <w:sz w:val="22"/>
          <w:szCs w:val="22"/>
          <w:lang w:val="en-US"/>
        </w:rPr>
        <w:t>,1</w:t>
      </w:r>
      <w:proofErr w:type="gramEnd"/>
      <w:r w:rsidRPr="003F05D9"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mol, 0,3 mol, 0,3 mol, 0,3 mol – 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3F05D9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=3 – 75%)</w:t>
      </w:r>
    </w:p>
    <w:p w:rsidR="00F83BFA" w:rsidRPr="00F866B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 xml:space="preserve">Αέριο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 όγκου 89,6L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ετρη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ένα σε stp, αποτελείται από Ν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αναλογία mol 1:3 αντίστοιχα. Το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αυτό εισάγεται σε δοχείο όγκου 3L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αίνεται στους θ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C.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ισορροπίας: Ν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+ 3Η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2ΝΗ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>, το κλάσ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 </w:t>
      </w:r>
      <w:r w:rsidR="00364EF7">
        <w:rPr>
          <w:rFonts w:ascii="Arial Narrow" w:hAnsi="Arial Narrow" w:cs="Tahoma"/>
          <w:sz w:val="22"/>
          <w:szCs w:val="22"/>
        </w:rPr>
        <w:t xml:space="preserve">των </w:t>
      </w:r>
      <w:r w:rsidR="00364EF7">
        <w:rPr>
          <w:rFonts w:ascii="Arial Narrow" w:hAnsi="Arial Narrow" w:cs="Tahoma"/>
          <w:sz w:val="22"/>
          <w:szCs w:val="22"/>
          <w:lang w:val="en-US"/>
        </w:rPr>
        <w:t>mol</w:t>
      </w:r>
      <w:r w:rsidR="00364EF7" w:rsidRPr="00364EF7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της ΝΗ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 w:rsidR="00364EF7">
        <w:rPr>
          <w:rFonts w:ascii="Arial Narrow" w:hAnsi="Arial Narrow" w:cs="Tahoma"/>
          <w:sz w:val="22"/>
          <w:szCs w:val="22"/>
        </w:rPr>
        <w:t xml:space="preserve">προς τα συνολικά </w:t>
      </w:r>
      <w:r w:rsidR="00364EF7">
        <w:rPr>
          <w:rFonts w:ascii="Arial Narrow" w:hAnsi="Arial Narrow" w:cs="Tahoma"/>
          <w:sz w:val="22"/>
          <w:szCs w:val="22"/>
          <w:lang w:val="en-US"/>
        </w:rPr>
        <w:t>mol</w:t>
      </w:r>
      <w:r w:rsidR="00364EF7" w:rsidRPr="00364EF7">
        <w:rPr>
          <w:rFonts w:ascii="Arial Narrow" w:hAnsi="Arial Narrow" w:cs="Tahoma"/>
          <w:sz w:val="22"/>
          <w:szCs w:val="22"/>
        </w:rPr>
        <w:t xml:space="preserve"> </w:t>
      </w:r>
      <w:r w:rsidR="00364EF7">
        <w:rPr>
          <w:rFonts w:ascii="Arial Narrow" w:hAnsi="Arial Narrow" w:cs="Tahoma"/>
          <w:sz w:val="22"/>
          <w:szCs w:val="22"/>
        </w:rPr>
        <w:t xml:space="preserve">στο δοχείο </w:t>
      </w:r>
      <w:r w:rsidRPr="008F7132">
        <w:rPr>
          <w:rFonts w:ascii="Arial Narrow" w:hAnsi="Arial Narrow" w:cs="Tahoma"/>
          <w:sz w:val="22"/>
          <w:szCs w:val="22"/>
        </w:rPr>
        <w:t xml:space="preserve">βρέθηκε 0,6. α) Να υπολογίσετε τη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ισορροπίας, καθώς και την απόδοση της αντίδρασης στους θ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C. β) Αν η αντίδραση σχη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ατισ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ού της ΝΗ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από τα συστατικά της στοιχεία είναι </w:t>
      </w:r>
      <w:r w:rsidRPr="008F7132">
        <w:rPr>
          <w:rFonts w:ascii="Arial Narrow" w:hAnsi="Arial Narrow" w:cs="Tahoma"/>
          <w:sz w:val="22"/>
          <w:szCs w:val="22"/>
        </w:rPr>
        <w:lastRenderedPageBreak/>
        <w:t>εξώθερ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η, εξετάστε αν θα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εταβληθεί και πώς (θα αυξηθεί ή θα ελαττωθεί) 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όταν αυξηθεί η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οκρασία του συστή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ατος.</w:t>
      </w:r>
    </w:p>
    <w:p w:rsidR="00F866BA" w:rsidRPr="00F866BA" w:rsidRDefault="00F866BA" w:rsidP="00F866BA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2620B3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=192</w:t>
      </w:r>
      <w:proofErr w:type="gramStart"/>
      <w:r>
        <w:rPr>
          <w:rFonts w:ascii="Arial Narrow" w:hAnsi="Arial Narrow" w:cs="Tahoma"/>
          <w:b/>
          <w:sz w:val="22"/>
          <w:szCs w:val="22"/>
          <w:lang w:val="en-US"/>
        </w:rPr>
        <w:t xml:space="preserve">, </w:t>
      </w:r>
      <w:r w:rsidR="00364EF7">
        <w:rPr>
          <w:rFonts w:ascii="Arial Narrow" w:hAnsi="Arial Narrow" w:cs="Tahoma"/>
          <w:b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  <w:lang w:val="en-US"/>
        </w:rPr>
        <w:t>75</w:t>
      </w:r>
      <w:proofErr w:type="gramEnd"/>
      <w:r>
        <w:rPr>
          <w:rFonts w:ascii="Arial Narrow" w:hAnsi="Arial Narrow" w:cs="Tahoma"/>
          <w:b/>
          <w:sz w:val="22"/>
          <w:szCs w:val="22"/>
          <w:lang w:val="en-US"/>
        </w:rPr>
        <w:t>% –</w:t>
      </w:r>
      <w:r>
        <w:rPr>
          <w:rFonts w:ascii="Arial Narrow" w:hAnsi="Arial Narrow" w:cs="Tahoma"/>
          <w:b/>
          <w:sz w:val="22"/>
          <w:szCs w:val="22"/>
        </w:rPr>
        <w:t xml:space="preserve"> θα μειωθεί)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 xml:space="preserve">Σε δοχείο όγκου 10L που περιέχει 60g C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ορφή σκόνης, διαβιβάζονται 44,8 L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,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ετρη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ένα σε stp. Το σύστη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αίνεται στους 727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C, οπότε </w:t>
      </w:r>
      <w:r>
        <w:rPr>
          <w:rFonts w:ascii="Arial Narrow" w:hAnsi="Arial Narrow" w:cs="Tahoma"/>
          <w:spacing w:val="-4"/>
          <w:sz w:val="22"/>
          <w:szCs w:val="22"/>
        </w:rPr>
        <w:t>μ</w:t>
      </w:r>
      <w:r w:rsidRPr="008F7132">
        <w:rPr>
          <w:rFonts w:ascii="Arial Narrow" w:hAnsi="Arial Narrow" w:cs="Tahoma"/>
          <w:spacing w:val="-4"/>
          <w:sz w:val="22"/>
          <w:szCs w:val="22"/>
        </w:rPr>
        <w:t>ετά την αποκατάσταση της ισορροπίας: C</w:t>
      </w:r>
      <w:r w:rsidRPr="008F7132">
        <w:rPr>
          <w:rFonts w:ascii="Arial Narrow" w:hAnsi="Arial Narrow" w:cs="Tahoma"/>
          <w:spacing w:val="-4"/>
          <w:sz w:val="22"/>
          <w:szCs w:val="22"/>
          <w:vertAlign w:val="subscript"/>
        </w:rPr>
        <w:t xml:space="preserve"> (s)</w:t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 + CO</w:t>
      </w:r>
      <w:r w:rsidRPr="008F7132">
        <w:rPr>
          <w:rFonts w:ascii="Arial Narrow" w:hAnsi="Arial Narrow" w:cs="Tahoma"/>
          <w:spacing w:val="-4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pacing w:val="-4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  2CO</w:t>
      </w:r>
      <w:r w:rsidRPr="008F7132">
        <w:rPr>
          <w:rFonts w:ascii="Arial Narrow" w:hAnsi="Arial Narrow" w:cs="Tahoma"/>
          <w:spacing w:val="-4"/>
          <w:sz w:val="22"/>
          <w:szCs w:val="22"/>
          <w:vertAlign w:val="subscript"/>
        </w:rPr>
        <w:t xml:space="preserve"> (g)</w:t>
      </w:r>
      <w:r w:rsidRPr="008F7132">
        <w:rPr>
          <w:rFonts w:ascii="Arial Narrow" w:hAnsi="Arial Narrow" w:cs="Tahoma"/>
          <w:spacing w:val="-4"/>
          <w:sz w:val="22"/>
          <w:szCs w:val="22"/>
        </w:rPr>
        <w:t>, βρέθηκαν</w:t>
      </w:r>
      <w:r w:rsidRPr="008F7132">
        <w:rPr>
          <w:rFonts w:ascii="Arial Narrow" w:hAnsi="Arial Narrow" w:cs="Tahoma"/>
          <w:sz w:val="22"/>
          <w:szCs w:val="22"/>
        </w:rPr>
        <w:t xml:space="preserve"> στο δοχείο 100g αερίων. Να υπολογίσετε: α) την απόδοση της αντίδρασης β) τη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γ) την ολική πίεση των αερίων στην κατάσταση ισορροπίας.</w:t>
      </w:r>
    </w:p>
    <w:p w:rsidR="00F866BA" w:rsidRPr="002620B3" w:rsidRDefault="002620B3" w:rsidP="002620B3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50% – 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683308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 xml:space="preserve">=0,4 – 24,6 atm) 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όγκου V εισάγονται 0,5 mol Fe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>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4</w:t>
      </w:r>
      <w:r w:rsidRPr="008F7132">
        <w:rPr>
          <w:rFonts w:ascii="Arial Narrow" w:hAnsi="Arial Narrow" w:cs="Tahoma"/>
          <w:sz w:val="22"/>
          <w:szCs w:val="22"/>
        </w:rPr>
        <w:t xml:space="preserve"> και 2mol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τα οποία αντιδρούν σύ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την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ική εξίσωση: Fe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>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4 (s)</w:t>
      </w:r>
      <w:r w:rsidRPr="008F7132">
        <w:rPr>
          <w:rFonts w:ascii="Arial Narrow" w:hAnsi="Arial Narrow" w:cs="Tahoma"/>
          <w:sz w:val="22"/>
          <w:szCs w:val="22"/>
        </w:rPr>
        <w:t xml:space="preserve"> + 4H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3Fe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(s)</w:t>
      </w:r>
      <w:r w:rsidRPr="008F7132">
        <w:rPr>
          <w:rFonts w:ascii="Arial Narrow" w:hAnsi="Arial Narrow" w:cs="Tahoma"/>
          <w:sz w:val="22"/>
          <w:szCs w:val="22"/>
        </w:rPr>
        <w:t xml:space="preserve"> + 4H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(g)</w:t>
      </w:r>
      <w:r w:rsidRPr="008F7132">
        <w:rPr>
          <w:rFonts w:ascii="Arial Narrow" w:hAnsi="Arial Narrow" w:cs="Tahoma"/>
          <w:sz w:val="22"/>
          <w:szCs w:val="22"/>
        </w:rPr>
        <w:t xml:space="preserve">, στους θ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C.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ισορροπίας διαπιστώθηκε ότι υπάρχουν στο δοχείο 90,4g στερεών. α) Να υπολογιστεί η απόδοση της αντίδρασης. β) Να υπολογιστ</w:t>
      </w:r>
      <w:r w:rsidR="002620B3">
        <w:rPr>
          <w:rFonts w:ascii="Arial Narrow" w:hAnsi="Arial Narrow" w:cs="Tahoma"/>
          <w:sz w:val="22"/>
          <w:szCs w:val="22"/>
        </w:rPr>
        <w:t>εί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 w:rsidR="002620B3">
        <w:rPr>
          <w:rFonts w:ascii="Arial Narrow" w:hAnsi="Arial Narrow" w:cs="Tahoma"/>
          <w:sz w:val="22"/>
          <w:szCs w:val="22"/>
        </w:rPr>
        <w:t>η</w:t>
      </w:r>
      <w:r w:rsidRPr="008F7132">
        <w:rPr>
          <w:rFonts w:ascii="Arial Narrow" w:hAnsi="Arial Narrow" w:cs="Tahoma"/>
          <w:sz w:val="22"/>
          <w:szCs w:val="22"/>
        </w:rPr>
        <w:t xml:space="preserve"> σταθερ</w:t>
      </w:r>
      <w:r w:rsidR="002620B3">
        <w:rPr>
          <w:rFonts w:ascii="Arial Narrow" w:hAnsi="Arial Narrow" w:cs="Tahoma"/>
          <w:sz w:val="22"/>
          <w:szCs w:val="22"/>
        </w:rPr>
        <w:t>ά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ισορροπίας. γ) Εξηγήστε αν θα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εταβληθεί ή όχι η ποσότητα των στερεών που περιέχονται στο δοχείο στην κατάσταση ισορροπίας, αν διπλασιάσου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τον όγκο του δοχείου διατηρώντας σταθερή τη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οκρασία.</w:t>
      </w:r>
    </w:p>
    <w:p w:rsidR="00097DCA" w:rsidRPr="00097DCA" w:rsidRDefault="00097DCA" w:rsidP="00097DCA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80% – </w:t>
      </w:r>
      <w:r>
        <w:rPr>
          <w:rFonts w:ascii="Arial Narrow" w:hAnsi="Arial Narrow" w:cs="Tahoma"/>
          <w:b/>
          <w:sz w:val="22"/>
          <w:szCs w:val="22"/>
        </w:rPr>
        <w:t>Κ</w:t>
      </w:r>
      <w:r w:rsidRPr="00097DCA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=256 – </w:t>
      </w:r>
      <w:r>
        <w:rPr>
          <w:rFonts w:ascii="Arial Narrow" w:hAnsi="Arial Narrow" w:cs="Tahoma"/>
          <w:b/>
          <w:sz w:val="22"/>
          <w:szCs w:val="22"/>
        </w:rPr>
        <w:t>όχι)</w:t>
      </w:r>
    </w:p>
    <w:p w:rsidR="00024CDF" w:rsidRPr="00A911DB" w:rsidRDefault="00024CDF" w:rsidP="00024CDF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FC6EFF">
        <w:rPr>
          <w:rFonts w:ascii="Arial Narrow" w:hAnsi="Arial Narrow" w:cs="Tahoma"/>
          <w:sz w:val="22"/>
          <w:szCs w:val="22"/>
        </w:rPr>
        <w:t xml:space="preserve">Σε δοχείο όγκου 82 </w:t>
      </w:r>
      <w:r w:rsidRPr="00FC6EFF">
        <w:rPr>
          <w:rFonts w:ascii="Arial Narrow" w:hAnsi="Arial Narrow" w:cs="Tahoma"/>
          <w:sz w:val="22"/>
          <w:szCs w:val="22"/>
          <w:lang w:val="en-US"/>
        </w:rPr>
        <w:t>L</w:t>
      </w:r>
      <w:r w:rsidRPr="00FC6EFF">
        <w:rPr>
          <w:rFonts w:ascii="Arial Narrow" w:hAnsi="Arial Narrow" w:cs="Tahoma"/>
          <w:sz w:val="22"/>
          <w:szCs w:val="22"/>
        </w:rPr>
        <w:t xml:space="preserve"> και σε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οκρασία 227 </w:t>
      </w:r>
      <w:r w:rsidRPr="00FC6EFF">
        <w:rPr>
          <w:rFonts w:ascii="Arial Narrow" w:hAnsi="Arial Narrow" w:cs="Tahoma"/>
          <w:sz w:val="22"/>
          <w:szCs w:val="22"/>
          <w:vertAlign w:val="superscript"/>
        </w:rPr>
        <w:t>ο</w:t>
      </w:r>
      <w:r w:rsidRPr="00FC6EFF">
        <w:rPr>
          <w:rFonts w:ascii="Arial Narrow" w:hAnsi="Arial Narrow" w:cs="Tahoma"/>
          <w:sz w:val="22"/>
          <w:szCs w:val="22"/>
          <w:lang w:val="en-US"/>
        </w:rPr>
        <w:t>C</w:t>
      </w:r>
      <w:r w:rsidRPr="00FC6EFF">
        <w:rPr>
          <w:rFonts w:ascii="Arial Narrow" w:hAnsi="Arial Narrow" w:cs="Tahoma"/>
          <w:sz w:val="22"/>
          <w:szCs w:val="22"/>
        </w:rPr>
        <w:t xml:space="preserve"> εισάγεται αέριο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ίγ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α </w:t>
      </w:r>
      <w:r w:rsidRPr="00FC6EFF">
        <w:rPr>
          <w:rFonts w:ascii="Arial Narrow" w:hAnsi="Arial Narrow" w:cs="Tahoma"/>
          <w:sz w:val="22"/>
          <w:szCs w:val="22"/>
          <w:lang w:val="en-US"/>
        </w:rPr>
        <w:t>S</w:t>
      </w:r>
      <w:r w:rsidRPr="00FC6EFF">
        <w:rPr>
          <w:rFonts w:ascii="Arial Narrow" w:hAnsi="Arial Narrow" w:cs="Tahoma"/>
          <w:sz w:val="22"/>
          <w:szCs w:val="22"/>
        </w:rPr>
        <w:t>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και 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του οποίου το 40% των mol που περιέχει είναι 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και ασκεί ολική πίεση 5 </w:t>
      </w:r>
      <w:r w:rsidRPr="00FC6EFF">
        <w:rPr>
          <w:rFonts w:ascii="Arial Narrow" w:hAnsi="Arial Narrow" w:cs="Tahoma"/>
          <w:sz w:val="22"/>
          <w:szCs w:val="22"/>
          <w:lang w:val="en-US"/>
        </w:rPr>
        <w:t>atm</w:t>
      </w:r>
      <w:r w:rsidRPr="00FC6EFF">
        <w:rPr>
          <w:rFonts w:ascii="Arial Narrow" w:hAnsi="Arial Narrow" w:cs="Tahoma"/>
          <w:sz w:val="22"/>
          <w:szCs w:val="22"/>
        </w:rPr>
        <w:t>. Η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οκρασία διατηρείται σταθερή και τα αέρια αντιδρούν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ερικά σύ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ε την εξίσωση: 2 </w:t>
      </w:r>
      <w:r w:rsidRPr="00FC6EFF">
        <w:rPr>
          <w:rFonts w:ascii="Arial Narrow" w:hAnsi="Arial Narrow" w:cs="Tahoma"/>
          <w:sz w:val="22"/>
          <w:szCs w:val="22"/>
          <w:lang w:val="en-US"/>
        </w:rPr>
        <w:t>SO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+ 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</w:t>
      </w:r>
      <w:r w:rsidRPr="00FC6EFF">
        <w:rPr>
          <w:rFonts w:ascii="Arial Narrow" w:hAnsi="Arial Narrow" w:cs="Tahoma"/>
          <w:sz w:val="22"/>
          <w:szCs w:val="22"/>
        </w:rPr>
        <w:sym w:font="Wingdings 3" w:char="F044"/>
      </w:r>
      <w:r w:rsidRPr="00FC6EFF">
        <w:rPr>
          <w:rFonts w:ascii="Arial Narrow" w:hAnsi="Arial Narrow" w:cs="Tahoma"/>
          <w:sz w:val="22"/>
          <w:szCs w:val="22"/>
        </w:rPr>
        <w:t xml:space="preserve"> 2 </w:t>
      </w:r>
      <w:r w:rsidRPr="00FC6EFF">
        <w:rPr>
          <w:rFonts w:ascii="Arial Narrow" w:hAnsi="Arial Narrow" w:cs="Tahoma"/>
          <w:sz w:val="22"/>
          <w:szCs w:val="22"/>
          <w:lang w:val="en-US"/>
        </w:rPr>
        <w:t>SO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3(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Αν </w:t>
      </w:r>
      <w:bookmarkStart w:id="0" w:name="_GoBack"/>
      <w:bookmarkEnd w:id="0"/>
      <w:r w:rsidRPr="00FC6EFF">
        <w:rPr>
          <w:rFonts w:ascii="Arial Narrow" w:hAnsi="Arial Narrow" w:cs="Tahoma"/>
          <w:sz w:val="22"/>
          <w:szCs w:val="22"/>
        </w:rPr>
        <w:t xml:space="preserve">στην κατάσταση ισορροπίας η πίεση στο δοχείο είναι 4 </w:t>
      </w:r>
      <w:r w:rsidRPr="00FC6EFF">
        <w:rPr>
          <w:rFonts w:ascii="Arial Narrow" w:hAnsi="Arial Narrow" w:cs="Tahoma"/>
          <w:sz w:val="22"/>
          <w:szCs w:val="22"/>
          <w:lang w:val="en-US"/>
        </w:rPr>
        <w:t>atm</w:t>
      </w:r>
      <w:r w:rsidRPr="00FC6EFF">
        <w:rPr>
          <w:rFonts w:ascii="Arial Narrow" w:hAnsi="Arial Narrow" w:cs="Tahoma"/>
          <w:sz w:val="22"/>
          <w:szCs w:val="22"/>
        </w:rPr>
        <w:t xml:space="preserve"> να βρεθεί η </w:t>
      </w:r>
      <w:proofErr w:type="spellStart"/>
      <w:r w:rsidRPr="00FC6EFF">
        <w:rPr>
          <w:rFonts w:ascii="Arial Narrow" w:hAnsi="Arial Narrow" w:cs="Tahoma"/>
          <w:sz w:val="22"/>
          <w:szCs w:val="22"/>
          <w:lang w:val="en-US"/>
        </w:rPr>
        <w:t>K</w:t>
      </w:r>
      <w:r>
        <w:rPr>
          <w:rFonts w:ascii="Arial Narrow" w:hAnsi="Arial Narrow" w:cs="Tahoma"/>
          <w:sz w:val="22"/>
          <w:szCs w:val="22"/>
          <w:vertAlign w:val="subscript"/>
          <w:lang w:val="en-US"/>
        </w:rPr>
        <w:t>c</w:t>
      </w:r>
      <w:proofErr w:type="spellEnd"/>
      <w:r w:rsidRPr="00FC6EFF">
        <w:rPr>
          <w:rFonts w:ascii="Arial Narrow" w:hAnsi="Arial Narrow" w:cs="Tahoma"/>
          <w:sz w:val="22"/>
          <w:szCs w:val="22"/>
        </w:rPr>
        <w:t xml:space="preserve"> της αντίδρασης. </w:t>
      </w:r>
    </w:p>
    <w:p w:rsidR="00024CDF" w:rsidRPr="00B77FEB" w:rsidRDefault="00024CDF" w:rsidP="00024CDF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(</w:t>
      </w:r>
      <w:proofErr w:type="spellStart"/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K</w:t>
      </w:r>
      <w:r w:rsidRPr="00C552F3">
        <w:rPr>
          <w:rFonts w:ascii="Arial Narrow" w:hAnsi="Arial Narrow" w:cs="Tahoma"/>
          <w:b/>
          <w:sz w:val="22"/>
          <w:szCs w:val="22"/>
          <w:highlight w:val="yellow"/>
          <w:vertAlign w:val="subscript"/>
          <w:lang w:val="en-US"/>
        </w:rPr>
        <w:t>c</w:t>
      </w:r>
      <w:proofErr w:type="spellEnd"/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=</w:t>
      </w:r>
      <w:r w:rsidRPr="00C552F3">
        <w:rPr>
          <w:rFonts w:ascii="Arial Narrow" w:hAnsi="Arial Narrow" w:cs="Tahoma"/>
          <w:b/>
          <w:sz w:val="22"/>
          <w:szCs w:val="22"/>
          <w:highlight w:val="yellow"/>
        </w:rPr>
        <w:t>164</w:t>
      </w:r>
      <w:r w:rsidRPr="00C552F3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)</w:t>
      </w:r>
    </w:p>
    <w:p w:rsidR="00024CDF" w:rsidRDefault="00024CDF" w:rsidP="00024CDF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σταθερού όγκου περιέχονται σε κατάσταση ισορροπίας 1 mol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, 2mol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>, 1,2 mol NO και 0,8 mol NO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, σύ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τη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ική εξίσωση: NO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 + 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 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 +  NO. Να υπολογίσετε: α) τη σταθερά της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ικής ισορροπίας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t>β) αν εισαχθούν στο δοχείο επιπλέον άλλα 0,2mol NO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, πόσα mol NO πρέπει να εισαχθούν συγχρόνως ώστε να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η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εταβληθούν οι ποσότητες των δύο άλλων αερίων.</w:t>
      </w:r>
    </w:p>
    <w:p w:rsidR="00024CDF" w:rsidRPr="00E17C5C" w:rsidRDefault="00024CDF" w:rsidP="00024CDF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E17C5C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=3 – n=0,5)</w:t>
      </w:r>
    </w:p>
    <w:p w:rsidR="00F83BFA" w:rsidRDefault="00F83BFA" w:rsidP="00F83B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F7550B">
        <w:rPr>
          <w:rFonts w:ascii="Arial Narrow" w:hAnsi="Arial Narrow" w:cs="Tahoma"/>
          <w:sz w:val="22"/>
          <w:szCs w:val="22"/>
        </w:rPr>
        <w:t>Σε δοχείο σταθερού όγκου περιέχονται σε κατάσταση ισορροπίας 3 mol SO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7550B">
        <w:rPr>
          <w:rFonts w:ascii="Arial Narrow" w:hAnsi="Arial Narrow" w:cs="Tahoma"/>
          <w:sz w:val="22"/>
          <w:szCs w:val="22"/>
        </w:rPr>
        <w:t>, 2mol SO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3</w:t>
      </w:r>
      <w:r w:rsidRPr="00F7550B">
        <w:rPr>
          <w:rFonts w:ascii="Arial Narrow" w:hAnsi="Arial Narrow" w:cs="Tahoma"/>
          <w:sz w:val="22"/>
          <w:szCs w:val="22"/>
        </w:rPr>
        <w:t>, 1,2 mol NO και 0,8 mol NO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7550B">
        <w:rPr>
          <w:rFonts w:ascii="Arial Narrow" w:hAnsi="Arial Narrow" w:cs="Tahoma"/>
          <w:sz w:val="22"/>
          <w:szCs w:val="22"/>
        </w:rPr>
        <w:t>, σύ</w:t>
      </w:r>
      <w:r>
        <w:rPr>
          <w:rFonts w:ascii="Arial Narrow" w:hAnsi="Arial Narrow" w:cs="Tahoma"/>
          <w:sz w:val="22"/>
          <w:szCs w:val="22"/>
        </w:rPr>
        <w:t>μ</w:t>
      </w:r>
      <w:r w:rsidRPr="00F7550B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F7550B">
        <w:rPr>
          <w:rFonts w:ascii="Arial Narrow" w:hAnsi="Arial Narrow" w:cs="Tahoma"/>
          <w:sz w:val="22"/>
          <w:szCs w:val="22"/>
        </w:rPr>
        <w:t>ε τη χη</w:t>
      </w:r>
      <w:r>
        <w:rPr>
          <w:rFonts w:ascii="Arial Narrow" w:hAnsi="Arial Narrow" w:cs="Tahoma"/>
          <w:sz w:val="22"/>
          <w:szCs w:val="22"/>
        </w:rPr>
        <w:t>μ</w:t>
      </w:r>
      <w:r w:rsidRPr="00F7550B">
        <w:rPr>
          <w:rFonts w:ascii="Arial Narrow" w:hAnsi="Arial Narrow" w:cs="Tahoma"/>
          <w:sz w:val="22"/>
          <w:szCs w:val="22"/>
        </w:rPr>
        <w:t>ική εξίσωση: NO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7550B">
        <w:rPr>
          <w:rFonts w:ascii="Arial Narrow" w:hAnsi="Arial Narrow" w:cs="Tahoma"/>
          <w:sz w:val="22"/>
          <w:szCs w:val="22"/>
        </w:rPr>
        <w:t xml:space="preserve">  +  SO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7550B">
        <w:rPr>
          <w:rFonts w:ascii="Arial Narrow" w:hAnsi="Arial Narrow" w:cs="Tahoma"/>
          <w:sz w:val="22"/>
          <w:szCs w:val="22"/>
        </w:rPr>
        <w:t xml:space="preserve">   </w:t>
      </w:r>
      <w:r w:rsidRPr="00F7550B">
        <w:rPr>
          <w:rFonts w:ascii="Arial Narrow" w:hAnsi="Arial Narrow" w:cs="Tahoma"/>
          <w:sz w:val="22"/>
          <w:szCs w:val="22"/>
        </w:rPr>
        <w:sym w:font="Wingdings 3" w:char="F044"/>
      </w:r>
      <w:r w:rsidRPr="00F7550B">
        <w:rPr>
          <w:rFonts w:ascii="Arial Narrow" w:hAnsi="Arial Narrow" w:cs="Tahoma"/>
          <w:sz w:val="22"/>
          <w:szCs w:val="22"/>
        </w:rPr>
        <w:t xml:space="preserve">   SO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3</w:t>
      </w:r>
      <w:r w:rsidRPr="00F7550B">
        <w:rPr>
          <w:rFonts w:ascii="Arial Narrow" w:hAnsi="Arial Narrow" w:cs="Tahoma"/>
          <w:sz w:val="22"/>
          <w:szCs w:val="22"/>
        </w:rPr>
        <w:t xml:space="preserve">  +  NO. Να υπολογίσετε: α) τη σταθερά της χη</w:t>
      </w:r>
      <w:r>
        <w:rPr>
          <w:rFonts w:ascii="Arial Narrow" w:hAnsi="Arial Narrow" w:cs="Tahoma"/>
          <w:sz w:val="22"/>
          <w:szCs w:val="22"/>
        </w:rPr>
        <w:t>μ</w:t>
      </w:r>
      <w:r w:rsidRPr="00F7550B">
        <w:rPr>
          <w:rFonts w:ascii="Arial Narrow" w:hAnsi="Arial Narrow" w:cs="Tahoma"/>
          <w:sz w:val="22"/>
          <w:szCs w:val="22"/>
        </w:rPr>
        <w:t xml:space="preserve">ικής ισορροπίας </w:t>
      </w:r>
      <w:proofErr w:type="spellStart"/>
      <w:r w:rsidRPr="00F7550B">
        <w:rPr>
          <w:rFonts w:ascii="Arial Narrow" w:hAnsi="Arial Narrow" w:cs="Tahoma"/>
          <w:sz w:val="22"/>
          <w:szCs w:val="22"/>
        </w:rPr>
        <w:t>Κ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F7550B">
        <w:rPr>
          <w:rFonts w:ascii="Arial Narrow" w:hAnsi="Arial Narrow" w:cs="Tahoma"/>
          <w:sz w:val="22"/>
          <w:szCs w:val="22"/>
          <w:vertAlign w:val="subscript"/>
        </w:rPr>
        <w:t xml:space="preserve">  </w:t>
      </w:r>
      <w:r w:rsidRPr="00F7550B">
        <w:rPr>
          <w:rFonts w:ascii="Arial Narrow" w:hAnsi="Arial Narrow" w:cs="Tahoma"/>
          <w:sz w:val="22"/>
          <w:szCs w:val="22"/>
        </w:rPr>
        <w:t>β) αν εισαχθούν στο δοχείο επιπλέον άλλα 1,4 mol NO</w:t>
      </w:r>
      <w:r w:rsidRPr="00F7550B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7550B">
        <w:rPr>
          <w:rFonts w:ascii="Arial Narrow" w:hAnsi="Arial Narrow" w:cs="Tahoma"/>
          <w:sz w:val="22"/>
          <w:szCs w:val="22"/>
        </w:rPr>
        <w:t>, πόσα mol NO θα υπάρχουν στην νέα χη</w:t>
      </w:r>
      <w:r>
        <w:rPr>
          <w:rFonts w:ascii="Arial Narrow" w:hAnsi="Arial Narrow" w:cs="Tahoma"/>
          <w:sz w:val="22"/>
          <w:szCs w:val="22"/>
        </w:rPr>
        <w:t>μ</w:t>
      </w:r>
      <w:r w:rsidRPr="00F7550B">
        <w:rPr>
          <w:rFonts w:ascii="Arial Narrow" w:hAnsi="Arial Narrow" w:cs="Tahoma"/>
          <w:sz w:val="22"/>
          <w:szCs w:val="22"/>
        </w:rPr>
        <w:t>ική ισορροπία;</w:t>
      </w:r>
    </w:p>
    <w:p w:rsidR="00967179" w:rsidRPr="00967179" w:rsidRDefault="00967179" w:rsidP="00967179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967179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=1 –  1,7 mol)</w:t>
      </w:r>
    </w:p>
    <w:p w:rsidR="00F83BFA" w:rsidRPr="001420B5" w:rsidRDefault="00F83BFA" w:rsidP="00F83B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FC6EFF">
        <w:rPr>
          <w:rFonts w:ascii="Arial Narrow" w:hAnsi="Arial Narrow" w:cs="Tahoma"/>
          <w:sz w:val="22"/>
          <w:szCs w:val="22"/>
        </w:rPr>
        <w:t>Σε δοχείο σταθερού όγκου 10 L εισάγονται 3 mol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5</w:t>
      </w:r>
      <w:r w:rsidRPr="00FC6EFF">
        <w:rPr>
          <w:rFonts w:ascii="Arial Narrow" w:hAnsi="Arial Narrow" w:cs="Tahoma"/>
          <w:sz w:val="22"/>
          <w:szCs w:val="22"/>
        </w:rPr>
        <w:t xml:space="preserve">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αίνονται οπότε ο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5</w:t>
      </w:r>
      <w:r w:rsidRPr="00FC6EFF">
        <w:rPr>
          <w:rFonts w:ascii="Arial Narrow" w:hAnsi="Arial Narrow" w:cs="Tahoma"/>
          <w:sz w:val="22"/>
          <w:szCs w:val="22"/>
        </w:rPr>
        <w:t xml:space="preserve"> αρχίζει να διασπάται προς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3</w:t>
      </w:r>
      <w:r w:rsidRPr="00FC6EFF">
        <w:rPr>
          <w:rFonts w:ascii="Arial Narrow" w:hAnsi="Arial Narrow" w:cs="Tahoma"/>
          <w:sz w:val="22"/>
          <w:szCs w:val="22"/>
        </w:rPr>
        <w:t xml:space="preserve"> και 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.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ετά την αποκατάσταση της ισορροπίας: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5 (g)</w:t>
      </w:r>
      <w:r w:rsidRPr="00FC6EFF">
        <w:rPr>
          <w:rFonts w:ascii="Arial Narrow" w:hAnsi="Arial Narrow" w:cs="Tahoma"/>
          <w:sz w:val="22"/>
          <w:szCs w:val="22"/>
        </w:rPr>
        <w:t xml:space="preserve">  </w:t>
      </w:r>
      <w:r w:rsidRPr="00FC6EFF">
        <w:rPr>
          <w:rFonts w:ascii="Arial Narrow" w:hAnsi="Arial Narrow" w:cs="Tahoma"/>
          <w:sz w:val="22"/>
          <w:szCs w:val="22"/>
        </w:rPr>
        <w:sym w:font="Wingdings 3" w:char="F044"/>
      </w:r>
      <w:r w:rsidRPr="00FC6EFF">
        <w:rPr>
          <w:rFonts w:ascii="Arial Narrow" w:hAnsi="Arial Narrow" w:cs="Tahoma"/>
          <w:sz w:val="22"/>
          <w:szCs w:val="22"/>
        </w:rPr>
        <w:t xml:space="preserve">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3 (g)</w:t>
      </w:r>
      <w:r w:rsidRPr="00FC6EFF">
        <w:rPr>
          <w:rFonts w:ascii="Arial Narrow" w:hAnsi="Arial Narrow" w:cs="Tahoma"/>
          <w:sz w:val="22"/>
          <w:szCs w:val="22"/>
        </w:rPr>
        <w:t xml:space="preserve"> + 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FC6EFF">
        <w:rPr>
          <w:rFonts w:ascii="Arial Narrow" w:hAnsi="Arial Narrow" w:cs="Tahoma"/>
          <w:sz w:val="22"/>
          <w:szCs w:val="22"/>
        </w:rPr>
        <w:t xml:space="preserve"> στο δοχείο περιέχονται 1 mol 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. Να υπολογίσετε: α) τη σταθερά ισορροπίας </w:t>
      </w:r>
      <w:proofErr w:type="spellStart"/>
      <w:r w:rsidRPr="00FC6EFF">
        <w:rPr>
          <w:rFonts w:ascii="Arial Narrow" w:hAnsi="Arial Narrow" w:cs="Tahoma"/>
          <w:sz w:val="22"/>
          <w:szCs w:val="22"/>
        </w:rPr>
        <w:t>Κ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FC6EFF">
        <w:rPr>
          <w:rFonts w:ascii="Arial Narrow" w:hAnsi="Arial Narrow" w:cs="Tahoma"/>
          <w:sz w:val="22"/>
          <w:szCs w:val="22"/>
        </w:rPr>
        <w:t xml:space="preserve"> και το ποσοστό διάσπασης του PCl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5</w:t>
      </w:r>
      <w:r w:rsidRPr="00FC6EFF">
        <w:rPr>
          <w:rFonts w:ascii="Arial Narrow" w:hAnsi="Arial Narrow" w:cs="Tahoma"/>
          <w:sz w:val="22"/>
          <w:szCs w:val="22"/>
        </w:rPr>
        <w:t xml:space="preserve"> β) Προσθέσα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ε στο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α ισορροπίας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ια ποσότητα 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διατηρώντας σταθερή τη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οκρασία και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ετά την αποκατάσταση της νέας ισορροπίας τα ολικά mol των αερίων του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ίγ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ατος είναι 5. Υπολογίστε τον αριθ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ό mol του Cl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που προσθέσα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ε στο δοχείο.</w:t>
      </w:r>
    </w:p>
    <w:p w:rsidR="001420B5" w:rsidRPr="001420B5" w:rsidRDefault="001420B5" w:rsidP="001420B5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</w:t>
      </w:r>
      <w:proofErr w:type="spellStart"/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1420B5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</w:t>
      </w:r>
      <w:proofErr w:type="spellEnd"/>
      <w:r>
        <w:rPr>
          <w:rFonts w:ascii="Arial Narrow" w:hAnsi="Arial Narrow" w:cs="Tahoma"/>
          <w:b/>
          <w:sz w:val="22"/>
          <w:szCs w:val="22"/>
          <w:lang w:val="en-US"/>
        </w:rPr>
        <w:t>=0</w:t>
      </w:r>
      <w:proofErr w:type="gramStart"/>
      <w:r>
        <w:rPr>
          <w:rFonts w:ascii="Arial Narrow" w:hAnsi="Arial Narrow" w:cs="Tahoma"/>
          <w:b/>
          <w:sz w:val="22"/>
          <w:szCs w:val="22"/>
          <w:lang w:val="en-US"/>
        </w:rPr>
        <w:t>,05</w:t>
      </w:r>
      <w:proofErr w:type="gramEnd"/>
      <w:r>
        <w:rPr>
          <w:rFonts w:ascii="Arial Narrow" w:hAnsi="Arial Narrow" w:cs="Tahoma"/>
          <w:b/>
          <w:sz w:val="22"/>
          <w:szCs w:val="22"/>
          <w:lang w:val="en-US"/>
        </w:rPr>
        <w:t xml:space="preserve"> – </w:t>
      </w:r>
      <w:r w:rsidR="001B3FED">
        <w:rPr>
          <w:rFonts w:ascii="Arial Narrow" w:hAnsi="Arial Narrow" w:cs="Tahoma"/>
          <w:b/>
          <w:sz w:val="22"/>
          <w:szCs w:val="22"/>
          <w:lang w:val="en-US"/>
        </w:rPr>
        <w:t>1</w:t>
      </w:r>
      <w:r>
        <w:rPr>
          <w:rFonts w:ascii="Arial Narrow" w:hAnsi="Arial Narrow" w:cs="Tahoma"/>
          <w:b/>
          <w:sz w:val="22"/>
          <w:szCs w:val="22"/>
          <w:lang w:val="en-US"/>
        </w:rPr>
        <w:t>,4 mol)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FC6EFF">
        <w:rPr>
          <w:rFonts w:ascii="Arial Narrow" w:hAnsi="Arial Narrow" w:cs="Tahoma"/>
          <w:sz w:val="22"/>
          <w:szCs w:val="22"/>
        </w:rPr>
        <w:t xml:space="preserve">Σε δοχείο όγκου 41 </w:t>
      </w:r>
      <w:r w:rsidRPr="00FC6EFF">
        <w:rPr>
          <w:rFonts w:ascii="Arial Narrow" w:hAnsi="Arial Narrow" w:cs="Tahoma"/>
          <w:sz w:val="22"/>
          <w:szCs w:val="22"/>
          <w:lang w:val="en-US"/>
        </w:rPr>
        <w:t>L</w:t>
      </w:r>
      <w:r w:rsidRPr="00FC6EFF">
        <w:rPr>
          <w:rFonts w:ascii="Arial Narrow" w:hAnsi="Arial Narrow" w:cs="Tahoma"/>
          <w:sz w:val="22"/>
          <w:szCs w:val="22"/>
        </w:rPr>
        <w:t xml:space="preserve"> και σε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οκρασία 227 </w:t>
      </w:r>
      <w:r w:rsidRPr="00FC6EFF">
        <w:rPr>
          <w:rFonts w:ascii="Arial Narrow" w:hAnsi="Arial Narrow" w:cs="Tahoma"/>
          <w:sz w:val="22"/>
          <w:szCs w:val="22"/>
          <w:vertAlign w:val="superscript"/>
        </w:rPr>
        <w:t>ο</w:t>
      </w:r>
      <w:r w:rsidRPr="00FC6EFF">
        <w:rPr>
          <w:rFonts w:ascii="Arial Narrow" w:hAnsi="Arial Narrow" w:cs="Tahoma"/>
          <w:sz w:val="22"/>
          <w:szCs w:val="22"/>
          <w:lang w:val="en-US"/>
        </w:rPr>
        <w:t>C</w:t>
      </w:r>
      <w:r w:rsidRPr="00FC6EFF">
        <w:rPr>
          <w:rFonts w:ascii="Arial Narrow" w:hAnsi="Arial Narrow" w:cs="Tahoma"/>
          <w:sz w:val="22"/>
          <w:szCs w:val="22"/>
        </w:rPr>
        <w:t xml:space="preserve"> εισάγεται αέριο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ίγ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α </w:t>
      </w:r>
      <w:r w:rsidRPr="00FC6EFF">
        <w:rPr>
          <w:rFonts w:ascii="Arial Narrow" w:hAnsi="Arial Narrow" w:cs="Tahoma"/>
          <w:sz w:val="22"/>
          <w:szCs w:val="22"/>
          <w:lang w:val="en-US"/>
        </w:rPr>
        <w:t>S</w:t>
      </w:r>
      <w:r w:rsidRPr="00FC6EFF">
        <w:rPr>
          <w:rFonts w:ascii="Arial Narrow" w:hAnsi="Arial Narrow" w:cs="Tahoma"/>
          <w:sz w:val="22"/>
          <w:szCs w:val="22"/>
        </w:rPr>
        <w:t>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και 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του οποίου το 60% των mol που περιέχει είναι </w:t>
      </w:r>
      <w:r w:rsidRPr="00FC6EFF">
        <w:rPr>
          <w:rFonts w:ascii="Arial Narrow" w:hAnsi="Arial Narrow" w:cs="Tahoma"/>
          <w:sz w:val="22"/>
          <w:szCs w:val="22"/>
          <w:lang w:val="en-US"/>
        </w:rPr>
        <w:t>S</w:t>
      </w:r>
      <w:r w:rsidRPr="00FC6EFF">
        <w:rPr>
          <w:rFonts w:ascii="Arial Narrow" w:hAnsi="Arial Narrow" w:cs="Tahoma"/>
          <w:sz w:val="22"/>
          <w:szCs w:val="22"/>
        </w:rPr>
        <w:t>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</w:t>
      </w:r>
      <w:r w:rsidRPr="00FC6EFF">
        <w:rPr>
          <w:rFonts w:ascii="Arial Narrow" w:hAnsi="Arial Narrow" w:cs="Tahoma"/>
          <w:sz w:val="22"/>
          <w:szCs w:val="22"/>
        </w:rPr>
        <w:t xml:space="preserve"> και ασκεί ολική πίεση 10 </w:t>
      </w:r>
      <w:r w:rsidRPr="00FC6EFF">
        <w:rPr>
          <w:rFonts w:ascii="Arial Narrow" w:hAnsi="Arial Narrow" w:cs="Tahoma"/>
          <w:sz w:val="22"/>
          <w:szCs w:val="22"/>
          <w:lang w:val="en-US"/>
        </w:rPr>
        <w:t>atm</w:t>
      </w:r>
      <w:r w:rsidRPr="00FC6EFF">
        <w:rPr>
          <w:rFonts w:ascii="Arial Narrow" w:hAnsi="Arial Narrow" w:cs="Tahoma"/>
          <w:sz w:val="22"/>
          <w:szCs w:val="22"/>
        </w:rPr>
        <w:t>. Η θερ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οκρασία διατηρείται σταθερή και τα αέρια αντιδρούν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>ερικά σύ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FC6EFF">
        <w:rPr>
          <w:rFonts w:ascii="Arial Narrow" w:hAnsi="Arial Narrow" w:cs="Tahoma"/>
          <w:sz w:val="22"/>
          <w:szCs w:val="22"/>
        </w:rPr>
        <w:t xml:space="preserve">ε την εξίσωση: 2 </w:t>
      </w:r>
      <w:r w:rsidRPr="00FC6EFF">
        <w:rPr>
          <w:rFonts w:ascii="Arial Narrow" w:hAnsi="Arial Narrow" w:cs="Tahoma"/>
          <w:sz w:val="22"/>
          <w:szCs w:val="22"/>
          <w:lang w:val="en-US"/>
        </w:rPr>
        <w:t>SO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+ Ο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2(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</w:t>
      </w:r>
      <w:r w:rsidRPr="00FC6EFF">
        <w:rPr>
          <w:rFonts w:ascii="Arial Narrow" w:hAnsi="Arial Narrow" w:cs="Tahoma"/>
          <w:sz w:val="22"/>
          <w:szCs w:val="22"/>
        </w:rPr>
        <w:sym w:font="Wingdings 3" w:char="F044"/>
      </w:r>
      <w:r w:rsidRPr="00FC6EFF">
        <w:rPr>
          <w:rFonts w:ascii="Arial Narrow" w:hAnsi="Arial Narrow" w:cs="Tahoma"/>
          <w:sz w:val="22"/>
          <w:szCs w:val="22"/>
        </w:rPr>
        <w:t xml:space="preserve"> 2 </w:t>
      </w:r>
      <w:r w:rsidRPr="00FC6EFF">
        <w:rPr>
          <w:rFonts w:ascii="Arial Narrow" w:hAnsi="Arial Narrow" w:cs="Tahoma"/>
          <w:sz w:val="22"/>
          <w:szCs w:val="22"/>
          <w:lang w:val="en-US"/>
        </w:rPr>
        <w:t>SO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3(</w:t>
      </w:r>
      <w:r w:rsidRPr="00FC6EFF">
        <w:rPr>
          <w:rFonts w:ascii="Arial Narrow" w:hAnsi="Arial Narrow" w:cs="Tahoma"/>
          <w:sz w:val="22"/>
          <w:szCs w:val="22"/>
          <w:vertAlign w:val="subscript"/>
          <w:lang w:val="en-US"/>
        </w:rPr>
        <w:t>g</w:t>
      </w:r>
      <w:r w:rsidRPr="00FC6EFF">
        <w:rPr>
          <w:rFonts w:ascii="Arial Narrow" w:hAnsi="Arial Narrow" w:cs="Tahoma"/>
          <w:sz w:val="22"/>
          <w:szCs w:val="22"/>
          <w:vertAlign w:val="subscript"/>
        </w:rPr>
        <w:t>)</w:t>
      </w:r>
      <w:r w:rsidRPr="00FC6EFF">
        <w:rPr>
          <w:rFonts w:ascii="Arial Narrow" w:hAnsi="Arial Narrow" w:cs="Tahoma"/>
          <w:sz w:val="22"/>
          <w:szCs w:val="22"/>
        </w:rPr>
        <w:t xml:space="preserve"> Αν στην κατάσταση ισορροπίας η πίεση στο δοχείο είναι 8 </w:t>
      </w:r>
      <w:r w:rsidRPr="00FC6EFF">
        <w:rPr>
          <w:rFonts w:ascii="Arial Narrow" w:hAnsi="Arial Narrow" w:cs="Tahoma"/>
          <w:sz w:val="22"/>
          <w:szCs w:val="22"/>
          <w:lang w:val="en-US"/>
        </w:rPr>
        <w:t>atm</w:t>
      </w:r>
      <w:r w:rsidRPr="00FC6EFF">
        <w:rPr>
          <w:rFonts w:ascii="Arial Narrow" w:hAnsi="Arial Narrow" w:cs="Tahoma"/>
          <w:sz w:val="22"/>
          <w:szCs w:val="22"/>
        </w:rPr>
        <w:t xml:space="preserve"> να βρεθεί η </w:t>
      </w:r>
      <w:proofErr w:type="spellStart"/>
      <w:r w:rsidRPr="00FC6EFF">
        <w:rPr>
          <w:rFonts w:ascii="Arial Narrow" w:hAnsi="Arial Narrow" w:cs="Tahoma"/>
          <w:sz w:val="22"/>
          <w:szCs w:val="22"/>
          <w:lang w:val="en-US"/>
        </w:rPr>
        <w:t>K</w:t>
      </w:r>
      <w:r>
        <w:rPr>
          <w:rFonts w:ascii="Arial Narrow" w:hAnsi="Arial Narrow" w:cs="Tahoma"/>
          <w:sz w:val="22"/>
          <w:szCs w:val="22"/>
          <w:vertAlign w:val="subscript"/>
          <w:lang w:val="en-US"/>
        </w:rPr>
        <w:t>c</w:t>
      </w:r>
      <w:proofErr w:type="spellEnd"/>
      <w:r w:rsidRPr="00FC6EFF">
        <w:rPr>
          <w:rFonts w:ascii="Arial Narrow" w:hAnsi="Arial Narrow" w:cs="Tahoma"/>
          <w:sz w:val="22"/>
          <w:szCs w:val="22"/>
        </w:rPr>
        <w:t xml:space="preserve"> της αντίδρασης. </w:t>
      </w:r>
    </w:p>
    <w:p w:rsidR="0013293A" w:rsidRPr="0013293A" w:rsidRDefault="0013293A" w:rsidP="0013293A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F81211">
        <w:rPr>
          <w:rFonts w:ascii="Arial Narrow" w:hAnsi="Arial Narrow" w:cs="Tahoma"/>
          <w:b/>
          <w:sz w:val="22"/>
          <w:szCs w:val="22"/>
          <w:highlight w:val="yellow"/>
        </w:rPr>
        <w:lastRenderedPageBreak/>
        <w:t>(</w:t>
      </w:r>
      <w:proofErr w:type="spellStart"/>
      <w:r w:rsidRPr="00F81211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K</w:t>
      </w:r>
      <w:r w:rsidRPr="00F81211">
        <w:rPr>
          <w:rFonts w:ascii="Arial Narrow" w:hAnsi="Arial Narrow" w:cs="Tahoma"/>
          <w:b/>
          <w:sz w:val="22"/>
          <w:szCs w:val="22"/>
          <w:highlight w:val="yellow"/>
          <w:vertAlign w:val="subscript"/>
          <w:lang w:val="en-US"/>
        </w:rPr>
        <w:t>c</w:t>
      </w:r>
      <w:proofErr w:type="spellEnd"/>
      <w:r w:rsidRPr="00F81211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=</w:t>
      </w:r>
      <w:r w:rsidR="00714AFA" w:rsidRPr="00F81211">
        <w:rPr>
          <w:rFonts w:ascii="Arial Narrow" w:hAnsi="Arial Narrow" w:cs="Tahoma"/>
          <w:b/>
          <w:sz w:val="22"/>
          <w:szCs w:val="22"/>
          <w:highlight w:val="yellow"/>
        </w:rPr>
        <w:t>82</w:t>
      </w:r>
      <w:r w:rsidRPr="00F81211">
        <w:rPr>
          <w:rFonts w:ascii="Arial Narrow" w:hAnsi="Arial Narrow" w:cs="Tahoma"/>
          <w:b/>
          <w:sz w:val="22"/>
          <w:szCs w:val="22"/>
          <w:highlight w:val="yellow"/>
        </w:rPr>
        <w:t>)</w:t>
      </w:r>
    </w:p>
    <w:p w:rsidR="00F83BFA" w:rsidRPr="00E66A56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Για την αντίδραση: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+ </w:t>
      </w:r>
      <w:r>
        <w:rPr>
          <w:rFonts w:ascii="Arial Narrow" w:hAnsi="Arial Narrow" w:cs="Tahoma"/>
          <w:sz w:val="22"/>
          <w:szCs w:val="22"/>
        </w:rPr>
        <w:t>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2H</w:t>
      </w:r>
      <w:r>
        <w:rPr>
          <w:rFonts w:ascii="Arial Narrow" w:hAnsi="Arial Narrow" w:cs="Tahoma"/>
          <w:sz w:val="22"/>
          <w:szCs w:val="22"/>
        </w:rPr>
        <w:t>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(g)</w:t>
      </w:r>
      <w:r w:rsidRPr="008F7132">
        <w:rPr>
          <w:rFonts w:ascii="Arial Narrow" w:hAnsi="Arial Narrow" w:cs="Tahoma"/>
          <w:sz w:val="22"/>
          <w:szCs w:val="22"/>
        </w:rPr>
        <w:t xml:space="preserve"> στους 400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 η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είναι ίση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4. Σε δοχείο όγκου 2L εισάγου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1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t>mol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1mol </w:t>
      </w:r>
      <w:r>
        <w:rPr>
          <w:rFonts w:ascii="Arial Narrow" w:hAnsi="Arial Narrow" w:cs="Tahoma"/>
          <w:sz w:val="22"/>
          <w:szCs w:val="22"/>
        </w:rPr>
        <w:t>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το σύστη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αίνεται στους 400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C. α) Να υπολογιστεί ο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ός mol κάθε αερίου στην κατάσταση ισορροπίας. β) Να αποδοθεί γραφικά η συγκέντρωση του </w:t>
      </w:r>
      <w:r>
        <w:rPr>
          <w:rFonts w:ascii="Arial Narrow" w:hAnsi="Arial Narrow" w:cs="Tahoma"/>
          <w:sz w:val="22"/>
          <w:szCs w:val="22"/>
        </w:rPr>
        <w:t>ΗΙ</w:t>
      </w:r>
      <w:r w:rsidRPr="008F7132">
        <w:rPr>
          <w:rFonts w:ascii="Arial Narrow" w:hAnsi="Arial Narrow" w:cs="Tahoma"/>
          <w:sz w:val="22"/>
          <w:szCs w:val="22"/>
        </w:rPr>
        <w:t xml:space="preserve"> σε συνάρτηση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το χρόνο, αν για την αποκατάσταση της ισορροπίας χρειάστηκαν 0,2</w:t>
      </w:r>
      <w:r w:rsidRPr="00E90BC9">
        <w:rPr>
          <w:rFonts w:ascii="Arial Narrow" w:hAnsi="Arial Narrow" w:cs="Tahoma"/>
          <w:sz w:val="22"/>
          <w:szCs w:val="22"/>
        </w:rPr>
        <w:t xml:space="preserve">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min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. γ) Στο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ισορροπίας προσθέτου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1,2mol </w:t>
      </w:r>
      <w:r>
        <w:rPr>
          <w:rFonts w:ascii="Arial Narrow" w:hAnsi="Arial Narrow" w:cs="Tahoma"/>
          <w:sz w:val="22"/>
          <w:szCs w:val="22"/>
        </w:rPr>
        <w:t>ΗΙ</w:t>
      </w:r>
      <w:r w:rsidRPr="008F7132">
        <w:rPr>
          <w:rFonts w:ascii="Arial Narrow" w:hAnsi="Arial Narrow" w:cs="Tahoma"/>
          <w:sz w:val="22"/>
          <w:szCs w:val="22"/>
        </w:rPr>
        <w:t>. Να βρεθεί ο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ός mol κάθε αερίου στο δοχείο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νέας ισορ</w:t>
      </w:r>
      <w:r w:rsidRPr="008F7132">
        <w:rPr>
          <w:rFonts w:ascii="Arial Narrow" w:hAnsi="Arial Narrow" w:cs="Tahoma"/>
          <w:sz w:val="22"/>
          <w:szCs w:val="22"/>
        </w:rPr>
        <w:softHyphen/>
        <w:t>ρο</w:t>
      </w:r>
      <w:r w:rsidRPr="008F7132">
        <w:rPr>
          <w:rFonts w:ascii="Arial Narrow" w:hAnsi="Arial Narrow" w:cs="Tahoma"/>
          <w:sz w:val="22"/>
          <w:szCs w:val="22"/>
        </w:rPr>
        <w:softHyphen/>
        <w:t>πίας.</w:t>
      </w:r>
    </w:p>
    <w:p w:rsidR="00E66A56" w:rsidRPr="00E66A56" w:rsidRDefault="00E66A56" w:rsidP="00E66A56">
      <w:pPr>
        <w:pStyle w:val="a3"/>
        <w:spacing w:line="312" w:lineRule="auto"/>
        <w:ind w:left="0"/>
        <w:jc w:val="right"/>
        <w:rPr>
          <w:rFonts w:ascii="Arial Narrow" w:hAnsi="Arial Narrow" w:cs="Tahoma"/>
          <w:b/>
          <w:lang w:val="en-US"/>
        </w:rPr>
      </w:pPr>
      <w:r w:rsidRPr="00F81211">
        <w:rPr>
          <w:rFonts w:ascii="Arial Narrow" w:hAnsi="Arial Narrow" w:cs="Tahoma"/>
          <w:b/>
          <w:highlight w:val="yellow"/>
          <w:lang w:val="en-US"/>
        </w:rPr>
        <w:t>(</w:t>
      </w:r>
      <w:r w:rsidR="00E93CAC" w:rsidRPr="00F81211">
        <w:rPr>
          <w:rFonts w:ascii="Arial Narrow" w:hAnsi="Arial Narrow" w:cs="Tahoma"/>
          <w:b/>
          <w:highlight w:val="yellow"/>
          <w:lang w:val="en-US"/>
        </w:rPr>
        <w:t>0</w:t>
      </w:r>
      <w:proofErr w:type="gramStart"/>
      <w:r w:rsidR="00E93CAC" w:rsidRPr="00F81211">
        <w:rPr>
          <w:rFonts w:ascii="Arial Narrow" w:hAnsi="Arial Narrow" w:cs="Tahoma"/>
          <w:b/>
          <w:highlight w:val="yellow"/>
          <w:lang w:val="en-US"/>
        </w:rPr>
        <w:t>,5</w:t>
      </w:r>
      <w:proofErr w:type="gramEnd"/>
      <w:r w:rsidR="00E93CAC" w:rsidRPr="00F81211">
        <w:rPr>
          <w:rFonts w:ascii="Arial Narrow" w:hAnsi="Arial Narrow" w:cs="Tahoma"/>
          <w:b/>
          <w:highlight w:val="yellow"/>
          <w:vertAlign w:val="superscript"/>
          <w:lang w:val="en-US"/>
        </w:rPr>
        <w:t xml:space="preserve"> </w:t>
      </w:r>
      <w:r w:rsidRPr="00F81211">
        <w:rPr>
          <w:rFonts w:ascii="Arial Narrow" w:hAnsi="Arial Narrow" w:cs="Tahoma"/>
          <w:b/>
          <w:highlight w:val="yellow"/>
          <w:lang w:val="en-US"/>
        </w:rPr>
        <w:t xml:space="preserve">mol, </w:t>
      </w:r>
      <w:r w:rsidR="00E93CAC" w:rsidRPr="00F81211">
        <w:rPr>
          <w:rFonts w:ascii="Arial Narrow" w:hAnsi="Arial Narrow" w:cs="Tahoma"/>
          <w:b/>
          <w:highlight w:val="yellow"/>
          <w:lang w:val="en-US"/>
        </w:rPr>
        <w:t>0,5</w:t>
      </w:r>
      <w:r w:rsidRPr="00F81211">
        <w:rPr>
          <w:rFonts w:ascii="Arial Narrow" w:hAnsi="Arial Narrow" w:cs="Tahoma"/>
          <w:b/>
          <w:highlight w:val="yellow"/>
          <w:lang w:val="en-US"/>
        </w:rPr>
        <w:t xml:space="preserve"> mol, </w:t>
      </w:r>
      <w:r w:rsidR="00640AB1" w:rsidRPr="00F81211">
        <w:rPr>
          <w:rFonts w:ascii="Arial Narrow" w:hAnsi="Arial Narrow" w:cs="Tahoma"/>
          <w:b/>
          <w:highlight w:val="yellow"/>
          <w:lang w:val="en-US"/>
        </w:rPr>
        <w:t xml:space="preserve">1 </w:t>
      </w:r>
      <w:r w:rsidRPr="00F81211">
        <w:rPr>
          <w:rFonts w:ascii="Arial Narrow" w:hAnsi="Arial Narrow" w:cs="Tahoma"/>
          <w:b/>
          <w:highlight w:val="yellow"/>
          <w:lang w:val="en-US"/>
        </w:rPr>
        <w:t xml:space="preserve">mol – </w:t>
      </w:r>
      <w:r w:rsidR="00640AB1" w:rsidRPr="00F81211">
        <w:rPr>
          <w:rFonts w:ascii="Arial Narrow" w:hAnsi="Arial Narrow" w:cs="Tahoma"/>
          <w:b/>
          <w:highlight w:val="yellow"/>
          <w:lang w:val="en-US"/>
        </w:rPr>
        <w:t xml:space="preserve">0,8 </w:t>
      </w:r>
      <w:r w:rsidRPr="00F81211">
        <w:rPr>
          <w:rFonts w:ascii="Arial Narrow" w:hAnsi="Arial Narrow" w:cs="Tahoma"/>
          <w:b/>
          <w:highlight w:val="yellow"/>
          <w:lang w:val="en-US"/>
        </w:rPr>
        <w:t xml:space="preserve">mol, </w:t>
      </w:r>
      <w:r w:rsidR="00640AB1" w:rsidRPr="00F81211">
        <w:rPr>
          <w:rFonts w:ascii="Arial Narrow" w:hAnsi="Arial Narrow" w:cs="Tahoma"/>
          <w:b/>
          <w:highlight w:val="yellow"/>
          <w:lang w:val="en-US"/>
        </w:rPr>
        <w:t>0,8</w:t>
      </w:r>
      <w:r w:rsidRPr="00F81211">
        <w:rPr>
          <w:rFonts w:ascii="Arial Narrow" w:hAnsi="Arial Narrow" w:cs="Tahoma"/>
          <w:b/>
          <w:highlight w:val="yellow"/>
          <w:lang w:val="en-US"/>
        </w:rPr>
        <w:t xml:space="preserve"> mol, </w:t>
      </w:r>
      <w:r w:rsidR="00640AB1" w:rsidRPr="00F81211">
        <w:rPr>
          <w:rFonts w:ascii="Arial Narrow" w:hAnsi="Arial Narrow" w:cs="Tahoma"/>
          <w:b/>
          <w:highlight w:val="yellow"/>
          <w:lang w:val="en-US"/>
        </w:rPr>
        <w:t xml:space="preserve">1,6 </w:t>
      </w:r>
      <w:r w:rsidRPr="00F81211">
        <w:rPr>
          <w:rFonts w:ascii="Arial Narrow" w:hAnsi="Arial Narrow" w:cs="Tahoma"/>
          <w:b/>
          <w:highlight w:val="yellow"/>
          <w:lang w:val="en-US"/>
        </w:rPr>
        <w:t>mol)</w:t>
      </w:r>
      <w:r w:rsidRPr="00E66A56">
        <w:rPr>
          <w:rFonts w:ascii="Arial Narrow" w:hAnsi="Arial Narrow" w:cs="Tahoma"/>
          <w:b/>
          <w:lang w:val="en-US"/>
        </w:rPr>
        <w:t xml:space="preserve"> </w:t>
      </w:r>
    </w:p>
    <w:p w:rsidR="00F83BFA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όγκου 10L εισάγονται 1mol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1mol </w:t>
      </w:r>
      <w:r w:rsidR="003F1DBF">
        <w:rPr>
          <w:rFonts w:ascii="Arial Narrow" w:hAnsi="Arial Narrow" w:cs="Tahoma"/>
          <w:sz w:val="22"/>
          <w:szCs w:val="22"/>
        </w:rPr>
        <w:t>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τα οποία αντιδρούν σε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οκρασία 447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 και αποκαθίσταται η ισορροπία: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+ </w:t>
      </w:r>
      <w:r>
        <w:rPr>
          <w:rFonts w:ascii="Arial Narrow" w:hAnsi="Arial Narrow" w:cs="Tahoma"/>
          <w:sz w:val="22"/>
          <w:szCs w:val="22"/>
        </w:rPr>
        <w:t>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2</w:t>
      </w:r>
      <w:r>
        <w:rPr>
          <w:rFonts w:ascii="Arial Narrow" w:hAnsi="Arial Narrow" w:cs="Tahoma"/>
          <w:sz w:val="22"/>
          <w:szCs w:val="22"/>
        </w:rPr>
        <w:t>ΗΙ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 xml:space="preserve"> (g)</w:t>
      </w:r>
      <w:r w:rsidRPr="008F7132">
        <w:rPr>
          <w:rFonts w:ascii="Arial Narrow" w:hAnsi="Arial Narrow" w:cs="Tahoma"/>
          <w:sz w:val="22"/>
          <w:szCs w:val="22"/>
        </w:rPr>
        <w:t xml:space="preserve">, για την οποία η σταθερά ισορροπίας είναι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= 64. α)</w:t>
      </w:r>
      <w:r w:rsidRPr="008F7132">
        <w:rPr>
          <w:rFonts w:ascii="Arial Narrow" w:hAnsi="Arial Narrow" w:cs="Tahoma"/>
          <w:sz w:val="22"/>
          <w:szCs w:val="22"/>
        </w:rPr>
        <w:tab/>
        <w:t xml:space="preserve">Να υπολογίσετε τη σύσταση του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ατος ισορροπίας καθώς και την ολική πίεση των αερίων. β) Διατηρώντας τη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οκρασία σταθερή διπλασιάζου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τον όγκο του δοχείου. Να υπολογίσετε τη νέα ολική πίεση των αερίων και να εξηγήσετε που οφείλεται η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εταβολή της.</w:t>
      </w:r>
    </w:p>
    <w:p w:rsidR="003F1DBF" w:rsidRPr="002F54A9" w:rsidRDefault="003F1DBF" w:rsidP="003F1DBF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 w:rsidRPr="002F54A9">
        <w:rPr>
          <w:rFonts w:ascii="Arial Narrow" w:hAnsi="Arial Narrow" w:cs="Tahoma"/>
          <w:b/>
          <w:sz w:val="22"/>
          <w:szCs w:val="22"/>
          <w:lang w:val="en-US"/>
        </w:rPr>
        <w:t>(</w:t>
      </w:r>
      <w:r w:rsidR="003B5083" w:rsidRPr="003B5083">
        <w:rPr>
          <w:rFonts w:ascii="Arial Narrow" w:hAnsi="Arial Narrow" w:cs="Tahoma"/>
          <w:b/>
          <w:sz w:val="22"/>
          <w:szCs w:val="22"/>
          <w:lang w:val="en-US"/>
        </w:rPr>
        <w:t>0</w:t>
      </w:r>
      <w:proofErr w:type="gramStart"/>
      <w:r w:rsidR="003B5083" w:rsidRPr="003B5083">
        <w:rPr>
          <w:rFonts w:ascii="Arial Narrow" w:hAnsi="Arial Narrow" w:cs="Tahoma"/>
          <w:b/>
          <w:sz w:val="22"/>
          <w:szCs w:val="22"/>
          <w:lang w:val="en-US"/>
        </w:rPr>
        <w:t>,8</w:t>
      </w:r>
      <w:proofErr w:type="gramEnd"/>
      <w:r w:rsidR="003B5083" w:rsidRPr="003B5083">
        <w:rPr>
          <w:rFonts w:ascii="Arial Narrow" w:hAnsi="Arial Narrow" w:cs="Tahoma"/>
          <w:b/>
          <w:sz w:val="22"/>
          <w:szCs w:val="22"/>
          <w:vertAlign w:val="superscript"/>
          <w:lang w:val="en-US"/>
        </w:rPr>
        <w:t xml:space="preserve"> 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 xml:space="preserve">, </w:t>
      </w:r>
      <w:r w:rsidR="003B5083" w:rsidRPr="003B5083">
        <w:rPr>
          <w:rFonts w:ascii="Arial Narrow" w:hAnsi="Arial Narrow" w:cs="Tahoma"/>
          <w:b/>
          <w:sz w:val="22"/>
          <w:szCs w:val="22"/>
          <w:lang w:val="en-US"/>
        </w:rPr>
        <w:t>0,8</w:t>
      </w:r>
      <w:r w:rsidR="003B5083" w:rsidRPr="003B5083">
        <w:rPr>
          <w:rFonts w:ascii="Arial Narrow" w:hAnsi="Arial Narrow" w:cs="Tahoma"/>
          <w:b/>
          <w:sz w:val="22"/>
          <w:szCs w:val="22"/>
          <w:vertAlign w:val="superscript"/>
          <w:lang w:val="en-US"/>
        </w:rPr>
        <w:t xml:space="preserve"> 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 xml:space="preserve">, </w:t>
      </w:r>
      <w:r w:rsidR="003B5083" w:rsidRPr="003B5083">
        <w:rPr>
          <w:rFonts w:ascii="Arial Narrow" w:hAnsi="Arial Narrow" w:cs="Tahoma"/>
          <w:b/>
          <w:sz w:val="22"/>
          <w:szCs w:val="22"/>
          <w:lang w:val="en-US"/>
        </w:rPr>
        <w:t>0,4</w:t>
      </w:r>
      <w:r w:rsidR="003B5083" w:rsidRPr="003B5083">
        <w:rPr>
          <w:rFonts w:ascii="Arial Narrow" w:hAnsi="Arial Narrow" w:cs="Tahoma"/>
          <w:b/>
          <w:sz w:val="22"/>
          <w:szCs w:val="22"/>
          <w:vertAlign w:val="superscript"/>
          <w:lang w:val="en-US"/>
        </w:rPr>
        <w:t xml:space="preserve"> 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>,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 xml:space="preserve"> P</w:t>
      </w:r>
      <w:r w:rsidR="002F54A9" w:rsidRPr="002F54A9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1</w:t>
      </w:r>
      <w:r w:rsidR="002F54A9" w:rsidRPr="002F54A9">
        <w:rPr>
          <w:rFonts w:ascii="Arial Narrow" w:hAnsi="Arial Narrow" w:cs="Tahoma"/>
          <w:b/>
          <w:sz w:val="22"/>
          <w:szCs w:val="22"/>
          <w:lang w:val="en-US"/>
        </w:rPr>
        <w:t>=11,8</w:t>
      </w:r>
      <w:r w:rsidR="00E66A56">
        <w:rPr>
          <w:rFonts w:ascii="Arial Narrow" w:hAnsi="Arial Narrow" w:cs="Tahoma"/>
          <w:b/>
          <w:sz w:val="22"/>
          <w:szCs w:val="22"/>
          <w:lang w:val="en-US"/>
        </w:rPr>
        <w:t xml:space="preserve"> atm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 xml:space="preserve"> – P</w:t>
      </w:r>
      <w:r w:rsidR="002F54A9" w:rsidRPr="002F54A9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2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>=5,9</w:t>
      </w:r>
      <w:r w:rsidR="00E66A56">
        <w:rPr>
          <w:rFonts w:ascii="Arial Narrow" w:hAnsi="Arial Narrow" w:cs="Tahoma"/>
          <w:b/>
          <w:sz w:val="22"/>
          <w:szCs w:val="22"/>
          <w:lang w:val="en-US"/>
        </w:rPr>
        <w:t xml:space="preserve"> atm</w:t>
      </w:r>
      <w:r w:rsidR="002F54A9">
        <w:rPr>
          <w:rFonts w:ascii="Arial Narrow" w:hAnsi="Arial Narrow" w:cs="Tahoma"/>
          <w:b/>
          <w:sz w:val="22"/>
          <w:szCs w:val="22"/>
          <w:lang w:val="en-US"/>
        </w:rPr>
        <w:t xml:space="preserve">) </w:t>
      </w:r>
    </w:p>
    <w:p w:rsidR="00F83BFA" w:rsidRPr="007B5489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σταθερού όγκου 10L εισάγονται 3mol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5</w:t>
      </w:r>
      <w:r w:rsidRPr="008F7132">
        <w:rPr>
          <w:rFonts w:ascii="Arial Narrow" w:hAnsi="Arial Narrow" w:cs="Tahoma"/>
          <w:sz w:val="22"/>
          <w:szCs w:val="22"/>
        </w:rPr>
        <w:t xml:space="preserve">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αίνονται στους 227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C, οπότε ο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5</w:t>
      </w:r>
      <w:r w:rsidRPr="008F7132">
        <w:rPr>
          <w:rFonts w:ascii="Arial Narrow" w:hAnsi="Arial Narrow" w:cs="Tahoma"/>
          <w:sz w:val="22"/>
          <w:szCs w:val="22"/>
        </w:rPr>
        <w:t xml:space="preserve"> αρχίζει να διασπάται προς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 xml:space="preserve"> και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.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ισορροπίας: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5 (g)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 (g)</w:t>
      </w:r>
      <w:r w:rsidRPr="008F7132">
        <w:rPr>
          <w:rFonts w:ascii="Arial Narrow" w:hAnsi="Arial Narrow" w:cs="Tahoma"/>
          <w:sz w:val="22"/>
          <w:szCs w:val="22"/>
        </w:rPr>
        <w:t xml:space="preserve"> +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στο δοχείο περιέχονται 71g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. Να υπολογίσετε: α) τη σταθερά ισορροπίας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και το ποσοστό διάσπασης του PCl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5</w:t>
      </w:r>
      <w:r w:rsidRPr="008F7132">
        <w:rPr>
          <w:rFonts w:ascii="Arial Narrow" w:hAnsi="Arial Narrow" w:cs="Tahoma"/>
          <w:sz w:val="22"/>
          <w:szCs w:val="22"/>
        </w:rPr>
        <w:t xml:space="preserve"> β) την ολική πίεση των αερίων στην κατάσταση ισορροπίας. γ) </w:t>
      </w:r>
      <w:r w:rsidRPr="008F7132">
        <w:rPr>
          <w:rFonts w:ascii="Arial Narrow" w:hAnsi="Arial Narrow" w:cs="Tahoma"/>
          <w:spacing w:val="-4"/>
          <w:sz w:val="22"/>
          <w:szCs w:val="22"/>
        </w:rPr>
        <w:t>Προσθέσα</w:t>
      </w:r>
      <w:r>
        <w:rPr>
          <w:rFonts w:ascii="Arial Narrow" w:hAnsi="Arial Narrow" w:cs="Tahoma"/>
          <w:spacing w:val="-4"/>
          <w:sz w:val="22"/>
          <w:szCs w:val="22"/>
        </w:rPr>
        <w:t>μ</w:t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ε στο </w:t>
      </w:r>
      <w:r>
        <w:rPr>
          <w:rFonts w:ascii="Arial Narrow" w:hAnsi="Arial Narrow" w:cs="Tahoma"/>
          <w:spacing w:val="-4"/>
          <w:sz w:val="22"/>
          <w:szCs w:val="22"/>
        </w:rPr>
        <w:t>μ</w:t>
      </w:r>
      <w:r w:rsidRPr="008F7132">
        <w:rPr>
          <w:rFonts w:ascii="Arial Narrow" w:hAnsi="Arial Narrow" w:cs="Tahoma"/>
          <w:spacing w:val="-4"/>
          <w:sz w:val="22"/>
          <w:szCs w:val="22"/>
        </w:rPr>
        <w:t>είγ</w:t>
      </w:r>
      <w:r>
        <w:rPr>
          <w:rFonts w:ascii="Arial Narrow" w:hAnsi="Arial Narrow" w:cs="Tahoma"/>
          <w:spacing w:val="-4"/>
          <w:sz w:val="22"/>
          <w:szCs w:val="22"/>
        </w:rPr>
        <w:t>μ</w:t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α ισορροπίας </w:t>
      </w:r>
      <w:r>
        <w:rPr>
          <w:rFonts w:ascii="Arial Narrow" w:hAnsi="Arial Narrow" w:cs="Tahoma"/>
          <w:spacing w:val="-4"/>
          <w:sz w:val="22"/>
          <w:szCs w:val="22"/>
        </w:rPr>
        <w:t>μ</w:t>
      </w:r>
      <w:r w:rsidRPr="008F7132">
        <w:rPr>
          <w:rFonts w:ascii="Arial Narrow" w:hAnsi="Arial Narrow" w:cs="Tahoma"/>
          <w:spacing w:val="-4"/>
          <w:sz w:val="22"/>
          <w:szCs w:val="22"/>
        </w:rPr>
        <w:t>ια ποσότητα Cl</w:t>
      </w:r>
      <w:r w:rsidRPr="008F7132">
        <w:rPr>
          <w:rFonts w:ascii="Arial Narrow" w:hAnsi="Arial Narrow" w:cs="Tahoma"/>
          <w:spacing w:val="-4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pacing w:val="-4"/>
          <w:sz w:val="22"/>
          <w:szCs w:val="22"/>
        </w:rPr>
        <w:t xml:space="preserve"> διατηρώντας σταθερή</w:t>
      </w:r>
      <w:r w:rsidRPr="008F7132">
        <w:rPr>
          <w:rFonts w:ascii="Arial Narrow" w:hAnsi="Arial Narrow" w:cs="Tahoma"/>
          <w:sz w:val="22"/>
          <w:szCs w:val="22"/>
        </w:rPr>
        <w:t xml:space="preserve"> τη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οκρασία και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ετά την αποκατάσταση της νέας ισορροπίας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ετρήσα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την πίεση του συστή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ατος και τη βρήκα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ίση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20,5atm. Υπολογίστε τον αριθ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ό mol του Cl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που προσθέσα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στο δοχείο.</w:t>
      </w:r>
    </w:p>
    <w:p w:rsidR="007B5489" w:rsidRPr="007B5489" w:rsidRDefault="007B5489" w:rsidP="007B5489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</w:rPr>
        <w:t>(</w:t>
      </w:r>
      <w:r>
        <w:rPr>
          <w:rFonts w:ascii="Arial Narrow" w:hAnsi="Arial Narrow" w:cs="Tahoma"/>
          <w:b/>
          <w:sz w:val="22"/>
          <w:szCs w:val="22"/>
          <w:lang w:val="en-US"/>
        </w:rPr>
        <w:t>0,</w:t>
      </w:r>
      <w:r w:rsidR="005227CE">
        <w:rPr>
          <w:rFonts w:ascii="Arial Narrow" w:hAnsi="Arial Narrow" w:cs="Tahoma"/>
          <w:b/>
          <w:sz w:val="22"/>
          <w:szCs w:val="22"/>
          <w:lang w:val="en-US"/>
        </w:rPr>
        <w:t>05</w:t>
      </w:r>
      <w:r w:rsidR="005A2398">
        <w:rPr>
          <w:rFonts w:ascii="Arial Narrow" w:hAnsi="Arial Narrow" w:cs="Tahoma"/>
          <w:b/>
          <w:sz w:val="22"/>
          <w:szCs w:val="22"/>
          <w:lang w:val="en-US"/>
        </w:rPr>
        <w:t xml:space="preserve">  </w:t>
      </w:r>
      <w:r w:rsidR="005227CE">
        <w:rPr>
          <w:rFonts w:ascii="Arial Narrow" w:hAnsi="Arial Narrow" w:cs="Tahoma"/>
          <w:b/>
          <w:sz w:val="22"/>
          <w:szCs w:val="22"/>
          <w:lang w:val="en-US"/>
        </w:rPr>
        <w:t xml:space="preserve"> 33,3%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 – </w:t>
      </w:r>
      <w:r w:rsidR="005227CE">
        <w:rPr>
          <w:rFonts w:ascii="Arial Narrow" w:hAnsi="Arial Narrow" w:cs="Tahoma"/>
          <w:b/>
          <w:sz w:val="22"/>
          <w:szCs w:val="22"/>
          <w:lang w:val="en-US"/>
        </w:rPr>
        <w:t xml:space="preserve">16,4 atm – </w:t>
      </w:r>
      <w:r w:rsidR="005A2398">
        <w:rPr>
          <w:rFonts w:ascii="Arial Narrow" w:hAnsi="Arial Narrow" w:cs="Tahoma"/>
          <w:b/>
          <w:sz w:val="22"/>
          <w:szCs w:val="22"/>
          <w:lang w:val="en-US"/>
        </w:rPr>
        <w:t>1,4 mol)</w:t>
      </w:r>
      <w:r w:rsidR="005227CE"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</w:p>
    <w:p w:rsidR="00F83BFA" w:rsidRPr="006C5581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σταθερού όγκου 10L περιέχονται σε κατάσταση ισορροπίας 0,8mol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</w:t>
      </w:r>
      <w:r w:rsidRPr="008F7132">
        <w:rPr>
          <w:rFonts w:ascii="Arial Narrow" w:hAnsi="Arial Narrow" w:cs="Tahoma"/>
          <w:sz w:val="22"/>
          <w:szCs w:val="22"/>
        </w:rPr>
        <w:t>, 0,8mol 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0,2mol 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οκρασίας 327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C, σύ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τη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ική εξίσωση:  2SO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3(g)</w:t>
      </w:r>
      <w:r w:rsidRPr="008F7132">
        <w:rPr>
          <w:rFonts w:ascii="Arial Narrow" w:hAnsi="Arial Narrow" w:cs="Tahoma"/>
          <w:sz w:val="22"/>
          <w:szCs w:val="22"/>
        </w:rPr>
        <w:t xml:space="preserve">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2SO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 +  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>.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αίνου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το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είγ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 στους 527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C, οπότε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ετά την αποκατάσταση της νέας ισορροπίας διαπιστώσα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ε ότι περιέχονται στο δοχείο συνολικά 2mol αερίων. α) Να υπολογίσετε τη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στους 327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C. β) Εξηγήστε αν η αντίδραση 2SO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3(g)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  <w:r w:rsidRPr="008F7132">
        <w:rPr>
          <w:rFonts w:ascii="Arial Narrow" w:hAnsi="Arial Narrow" w:cs="Tahoma"/>
          <w:sz w:val="22"/>
          <w:szCs w:val="22"/>
        </w:rPr>
        <w:sym w:font="Symbol" w:char="F0AE"/>
      </w:r>
      <w:r w:rsidRPr="008F7132">
        <w:rPr>
          <w:rFonts w:ascii="Arial Narrow" w:hAnsi="Arial Narrow" w:cs="Tahoma"/>
          <w:sz w:val="22"/>
          <w:szCs w:val="22"/>
        </w:rPr>
        <w:t xml:space="preserve"> 2SO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+ 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 (g)</w:t>
      </w:r>
      <w:r w:rsidRPr="008F7132">
        <w:rPr>
          <w:rFonts w:ascii="Arial Narrow" w:hAnsi="Arial Narrow" w:cs="Tahoma"/>
          <w:sz w:val="22"/>
          <w:szCs w:val="22"/>
        </w:rPr>
        <w:t xml:space="preserve"> είναι εξώθερ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η ή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ενδόθερ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η</w:t>
      </w:r>
      <w:proofErr w:type="spellEnd"/>
      <w:r w:rsidRPr="008F7132">
        <w:rPr>
          <w:rFonts w:ascii="Arial Narrow" w:hAnsi="Arial Narrow" w:cs="Tahoma"/>
          <w:sz w:val="22"/>
          <w:szCs w:val="22"/>
        </w:rPr>
        <w:t>. γ) Να υπολογίσετε την ολική πίεση των αερίων στους 527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C. δ) Να υπολογίσετε τη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στους 527 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C.</w:t>
      </w:r>
    </w:p>
    <w:p w:rsidR="006C5581" w:rsidRPr="006C5581" w:rsidRDefault="006C5581" w:rsidP="006C5581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(K</w:t>
      </w:r>
      <w:r w:rsidRPr="006C5581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c1</w:t>
      </w:r>
      <w:r>
        <w:rPr>
          <w:rFonts w:ascii="Arial Narrow" w:hAnsi="Arial Narrow" w:cs="Tahoma"/>
          <w:b/>
          <w:sz w:val="22"/>
          <w:szCs w:val="22"/>
          <w:lang w:val="en-US"/>
        </w:rPr>
        <w:t xml:space="preserve">=0,02 – </w:t>
      </w:r>
      <w:proofErr w:type="spellStart"/>
      <w:r>
        <w:rPr>
          <w:rFonts w:ascii="Arial Narrow" w:hAnsi="Arial Narrow" w:cs="Tahoma"/>
          <w:b/>
          <w:sz w:val="22"/>
          <w:szCs w:val="22"/>
        </w:rPr>
        <w:t>ενδόθερμη</w:t>
      </w:r>
      <w:proofErr w:type="spellEnd"/>
      <w:r>
        <w:rPr>
          <w:rFonts w:ascii="Arial Narrow" w:hAnsi="Arial Narrow" w:cs="Tahoma"/>
          <w:b/>
          <w:sz w:val="22"/>
          <w:szCs w:val="22"/>
        </w:rPr>
        <w:t xml:space="preserve"> – 13,12 </w:t>
      </w:r>
      <w:r>
        <w:rPr>
          <w:rFonts w:ascii="Arial Narrow" w:hAnsi="Arial Narrow" w:cs="Tahoma"/>
          <w:b/>
          <w:sz w:val="22"/>
          <w:szCs w:val="22"/>
          <w:lang w:val="en-US"/>
        </w:rPr>
        <w:t>atm</w:t>
      </w:r>
      <w:r>
        <w:rPr>
          <w:rFonts w:ascii="Arial Narrow" w:hAnsi="Arial Narrow" w:cs="Tahoma"/>
          <w:b/>
          <w:sz w:val="22"/>
          <w:szCs w:val="22"/>
        </w:rPr>
        <w:t xml:space="preserve"> – </w:t>
      </w:r>
      <w:r>
        <w:rPr>
          <w:rFonts w:ascii="Arial Narrow" w:hAnsi="Arial Narrow" w:cs="Tahoma"/>
          <w:b/>
          <w:sz w:val="22"/>
          <w:szCs w:val="22"/>
          <w:lang w:val="en-US"/>
        </w:rPr>
        <w:t>K</w:t>
      </w:r>
      <w:r w:rsidRPr="006C5581">
        <w:rPr>
          <w:rFonts w:ascii="Arial Narrow" w:hAnsi="Arial Narrow" w:cs="Tahoma"/>
          <w:b/>
          <w:sz w:val="22"/>
          <w:szCs w:val="22"/>
          <w:vertAlign w:val="subscript"/>
          <w:lang w:val="en-US"/>
        </w:rPr>
        <w:t>c2</w:t>
      </w:r>
      <w:r>
        <w:rPr>
          <w:rFonts w:ascii="Arial Narrow" w:hAnsi="Arial Narrow" w:cs="Tahoma"/>
          <w:b/>
          <w:sz w:val="22"/>
          <w:szCs w:val="22"/>
          <w:lang w:val="en-US"/>
        </w:rPr>
        <w:t>=</w:t>
      </w:r>
      <w:r w:rsidR="00DF5900">
        <w:rPr>
          <w:rFonts w:ascii="Arial Narrow" w:hAnsi="Arial Narrow" w:cs="Tahoma"/>
          <w:b/>
          <w:sz w:val="22"/>
          <w:szCs w:val="22"/>
        </w:rPr>
        <w:t>0,36</w:t>
      </w:r>
      <w:r>
        <w:rPr>
          <w:rFonts w:ascii="Arial Narrow" w:hAnsi="Arial Narrow" w:cs="Tahoma"/>
          <w:b/>
          <w:sz w:val="22"/>
          <w:szCs w:val="22"/>
          <w:lang w:val="en-US"/>
        </w:rPr>
        <w:t>)</w:t>
      </w:r>
    </w:p>
    <w:p w:rsidR="00F83BFA" w:rsidRPr="0088356C" w:rsidRDefault="00F83BFA" w:rsidP="00F83BFA">
      <w:pPr>
        <w:numPr>
          <w:ilvl w:val="0"/>
          <w:numId w:val="1"/>
        </w:numPr>
        <w:spacing w:line="312" w:lineRule="auto"/>
        <w:jc w:val="both"/>
        <w:rPr>
          <w:rFonts w:ascii="Arial Narrow" w:hAnsi="Arial Narrow" w:cs="Tahoma"/>
          <w:sz w:val="22"/>
          <w:szCs w:val="22"/>
        </w:rPr>
      </w:pPr>
      <w:r w:rsidRPr="008F7132">
        <w:rPr>
          <w:rFonts w:ascii="Arial Narrow" w:hAnsi="Arial Narrow" w:cs="Tahoma"/>
          <w:sz w:val="22"/>
          <w:szCs w:val="22"/>
        </w:rPr>
        <w:t>Σε δοχείο Δ</w:t>
      </w:r>
      <w:r w:rsidRPr="00A30E54">
        <w:rPr>
          <w:rFonts w:ascii="Arial Narrow" w:hAnsi="Arial Narrow" w:cs="Tahoma"/>
          <w:sz w:val="22"/>
          <w:szCs w:val="22"/>
          <w:vertAlign w:val="subscript"/>
        </w:rPr>
        <w:t>1</w:t>
      </w:r>
      <w:r w:rsidRPr="008F7132">
        <w:rPr>
          <w:rFonts w:ascii="Arial Narrow" w:hAnsi="Arial Narrow" w:cs="Tahoma"/>
          <w:sz w:val="22"/>
          <w:szCs w:val="22"/>
        </w:rPr>
        <w:t xml:space="preserve"> περιέχονται σε κατάσταση ισορροπίας 3 mol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, 1mol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, 3 mol CO και 2,25 mol υδρατ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ών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οκρασίας θ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C, σύ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 xml:space="preserve">φωνα 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ε τη χη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ική εξίσωση: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(g) +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(g)  </w:t>
      </w:r>
      <w:r w:rsidRPr="008F7132">
        <w:rPr>
          <w:rFonts w:ascii="Arial Narrow" w:hAnsi="Arial Narrow" w:cs="Tahoma"/>
          <w:sz w:val="22"/>
          <w:szCs w:val="22"/>
        </w:rPr>
        <w:sym w:font="Wingdings 3" w:char="F044"/>
      </w:r>
      <w:r w:rsidRPr="008F7132">
        <w:rPr>
          <w:rFonts w:ascii="Arial Narrow" w:hAnsi="Arial Narrow" w:cs="Tahoma"/>
          <w:sz w:val="22"/>
          <w:szCs w:val="22"/>
        </w:rPr>
        <w:t xml:space="preserve"> CΟ (g) +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>O (g). Σε άλλο δοχείο Δ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 όγκου 10L εισάγονται 2mol CO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2mol H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και θερ</w:t>
      </w:r>
      <w:r>
        <w:rPr>
          <w:rFonts w:ascii="Arial Narrow" w:hAnsi="Arial Narrow" w:cs="Tahoma"/>
          <w:sz w:val="22"/>
          <w:szCs w:val="22"/>
        </w:rPr>
        <w:t>μ</w:t>
      </w:r>
      <w:r w:rsidRPr="008F7132">
        <w:rPr>
          <w:rFonts w:ascii="Arial Narrow" w:hAnsi="Arial Narrow" w:cs="Tahoma"/>
          <w:sz w:val="22"/>
          <w:szCs w:val="22"/>
        </w:rPr>
        <w:t>αίνονται στους θ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 xml:space="preserve">C, οπότε αποκαθίσταται ισορροπία. Να υπολογίσετε: α) τη σταθερά </w:t>
      </w:r>
      <w:proofErr w:type="spellStart"/>
      <w:r w:rsidRPr="008F7132">
        <w:rPr>
          <w:rFonts w:ascii="Arial Narrow" w:hAnsi="Arial Narrow" w:cs="Tahoma"/>
          <w:sz w:val="22"/>
          <w:szCs w:val="22"/>
        </w:rPr>
        <w:t>Κ</w:t>
      </w:r>
      <w:r w:rsidRPr="00A30E54">
        <w:rPr>
          <w:rFonts w:ascii="Arial Narrow" w:hAnsi="Arial Narrow" w:cs="Tahoma"/>
          <w:sz w:val="22"/>
          <w:szCs w:val="22"/>
          <w:vertAlign w:val="subscript"/>
        </w:rPr>
        <w:t>c</w:t>
      </w:r>
      <w:proofErr w:type="spellEnd"/>
      <w:r w:rsidRPr="008F7132">
        <w:rPr>
          <w:rFonts w:ascii="Arial Narrow" w:hAnsi="Arial Narrow" w:cs="Tahoma"/>
          <w:sz w:val="22"/>
          <w:szCs w:val="22"/>
        </w:rPr>
        <w:t xml:space="preserve"> της ισορροπίας στους θ</w:t>
      </w:r>
      <w:r w:rsidRPr="008F7132">
        <w:rPr>
          <w:rFonts w:ascii="Arial Narrow" w:hAnsi="Arial Narrow" w:cs="Tahoma"/>
          <w:sz w:val="22"/>
          <w:szCs w:val="22"/>
          <w:vertAlign w:val="superscript"/>
        </w:rPr>
        <w:t>0</w:t>
      </w:r>
      <w:r w:rsidRPr="008F7132">
        <w:rPr>
          <w:rFonts w:ascii="Arial Narrow" w:hAnsi="Arial Narrow" w:cs="Tahoma"/>
          <w:sz w:val="22"/>
          <w:szCs w:val="22"/>
        </w:rPr>
        <w:t>C β) την απόδοση της αντίδρασης στο δοχείο Δ</w:t>
      </w:r>
      <w:r w:rsidRPr="008F7132">
        <w:rPr>
          <w:rFonts w:ascii="Arial Narrow" w:hAnsi="Arial Narrow" w:cs="Tahoma"/>
          <w:sz w:val="22"/>
          <w:szCs w:val="22"/>
          <w:vertAlign w:val="subscript"/>
        </w:rPr>
        <w:t>2</w:t>
      </w:r>
      <w:r w:rsidRPr="008F7132">
        <w:rPr>
          <w:rFonts w:ascii="Arial Narrow" w:hAnsi="Arial Narrow" w:cs="Tahoma"/>
          <w:sz w:val="22"/>
          <w:szCs w:val="22"/>
        </w:rPr>
        <w:t xml:space="preserve"> </w:t>
      </w:r>
    </w:p>
    <w:p w:rsidR="0088356C" w:rsidRPr="0088356C" w:rsidRDefault="0088356C" w:rsidP="0088356C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 w:rsidRPr="00ED7014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(</w:t>
      </w:r>
      <w:proofErr w:type="spellStart"/>
      <w:r w:rsidRPr="00ED7014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K</w:t>
      </w:r>
      <w:r w:rsidRPr="00ED7014">
        <w:rPr>
          <w:rFonts w:ascii="Arial Narrow" w:hAnsi="Arial Narrow" w:cs="Tahoma"/>
          <w:b/>
          <w:sz w:val="22"/>
          <w:szCs w:val="22"/>
          <w:highlight w:val="yellow"/>
          <w:vertAlign w:val="subscript"/>
          <w:lang w:val="en-US"/>
        </w:rPr>
        <w:t>c</w:t>
      </w:r>
      <w:proofErr w:type="spellEnd"/>
      <w:r w:rsidRPr="00ED7014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=2,25 –</w:t>
      </w:r>
      <w:r w:rsidR="00215C15" w:rsidRPr="00ED7014">
        <w:rPr>
          <w:rFonts w:ascii="Arial Narrow" w:hAnsi="Arial Narrow" w:cs="Tahoma"/>
          <w:b/>
          <w:sz w:val="22"/>
          <w:szCs w:val="22"/>
          <w:highlight w:val="yellow"/>
        </w:rPr>
        <w:t xml:space="preserve"> </w:t>
      </w:r>
      <w:r w:rsidR="00ED7014">
        <w:rPr>
          <w:rFonts w:ascii="Arial Narrow" w:hAnsi="Arial Narrow" w:cs="Tahoma"/>
          <w:b/>
          <w:sz w:val="22"/>
          <w:szCs w:val="22"/>
          <w:highlight w:val="yellow"/>
        </w:rPr>
        <w:t>60</w:t>
      </w:r>
      <w:r w:rsidR="00215C15" w:rsidRPr="00ED7014">
        <w:rPr>
          <w:rFonts w:ascii="Arial Narrow" w:hAnsi="Arial Narrow" w:cs="Tahoma"/>
          <w:b/>
          <w:sz w:val="22"/>
          <w:szCs w:val="22"/>
          <w:highlight w:val="yellow"/>
        </w:rPr>
        <w:t>%</w:t>
      </w:r>
      <w:r w:rsidRPr="00ED7014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)</w:t>
      </w:r>
    </w:p>
    <w:p w:rsidR="00F83BFA" w:rsidRDefault="00F83BFA" w:rsidP="00F83BFA">
      <w:pPr>
        <w:pStyle w:val="a3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 Narrow" w:hAnsi="Arial Narrow"/>
        </w:rPr>
      </w:pPr>
      <w:r w:rsidRPr="00070B14">
        <w:rPr>
          <w:rFonts w:ascii="Arial Narrow" w:hAnsi="Arial Narrow"/>
        </w:rPr>
        <w:t>Σε δοχείο όγκου 2L</w:t>
      </w:r>
      <w:r w:rsidRPr="009E2063">
        <w:rPr>
          <w:rFonts w:ascii="Arial Narrow" w:hAnsi="Arial Narrow"/>
        </w:rPr>
        <w:t xml:space="preserve"> </w:t>
      </w:r>
      <w:r w:rsidRPr="00070B14">
        <w:rPr>
          <w:rFonts w:ascii="Arial Narrow" w:hAnsi="Arial Narrow"/>
        </w:rPr>
        <w:t>προσθέτου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ε ποσότητα Ν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Ο</w:t>
      </w:r>
      <w:r w:rsidRPr="00070B14">
        <w:rPr>
          <w:rFonts w:ascii="Arial Narrow" w:hAnsi="Arial Narrow"/>
          <w:vertAlign w:val="subscript"/>
        </w:rPr>
        <w:t>4</w:t>
      </w:r>
      <w:r w:rsidRPr="00070B14">
        <w:rPr>
          <w:rFonts w:ascii="Arial Narrow" w:hAnsi="Arial Narrow"/>
        </w:rPr>
        <w:t xml:space="preserve"> και θερ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αίνου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 xml:space="preserve">ε στους </w:t>
      </w:r>
      <w:proofErr w:type="spellStart"/>
      <w:r w:rsidRPr="00070B14">
        <w:rPr>
          <w:rFonts w:ascii="Arial Narrow" w:hAnsi="Arial Narrow"/>
        </w:rPr>
        <w:t>θ</w:t>
      </w:r>
      <w:r w:rsidRPr="00070B14">
        <w:rPr>
          <w:rFonts w:ascii="Arial Narrow" w:hAnsi="Arial Narrow"/>
          <w:vertAlign w:val="superscript"/>
        </w:rPr>
        <w:t>ο</w:t>
      </w:r>
      <w:proofErr w:type="spellEnd"/>
      <w:r w:rsidRPr="00070B14">
        <w:rPr>
          <w:rFonts w:ascii="Arial Narrow" w:hAnsi="Arial Narrow"/>
        </w:rPr>
        <w:t xml:space="preserve"> C οπότε αποκαθίσταται η ισορροπία: Ν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Ο</w:t>
      </w:r>
      <w:r w:rsidRPr="00070B14">
        <w:rPr>
          <w:rFonts w:ascii="Arial Narrow" w:hAnsi="Arial Narrow"/>
          <w:vertAlign w:val="subscript"/>
        </w:rPr>
        <w:t>4</w:t>
      </w:r>
      <w:r w:rsidRPr="00070B14">
        <w:rPr>
          <w:rFonts w:ascii="Arial Narrow" w:hAnsi="Arial Narrow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070B14">
        <w:rPr>
          <w:rFonts w:ascii="Arial Narrow" w:hAnsi="Arial Narrow"/>
        </w:rPr>
        <w:t xml:space="preserve"> 2 ΝΟ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 xml:space="preserve">. Το 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ίγ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α ισορροπίας περιέχει 50% v/v ΝΟ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 xml:space="preserve"> και </w:t>
      </w:r>
      <w:r w:rsidR="002C1AAB">
        <w:rPr>
          <w:rFonts w:ascii="Arial Narrow" w:hAnsi="Arial Narrow"/>
        </w:rPr>
        <w:t>έχει μάζα</w:t>
      </w:r>
      <w:r w:rsidRPr="00070B14">
        <w:rPr>
          <w:rFonts w:ascii="Arial Narrow" w:hAnsi="Arial Narrow"/>
        </w:rPr>
        <w:t xml:space="preserve"> 552 g. Πόσο θα πρέπει να αυξηθεί ο όγκος του δοχείου ώστε 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ε την αποκατάσταση της νέας ισορροπίας ο βαθ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ός διάστασης να γίνει α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 xml:space="preserve"> = 0,5; </w:t>
      </w:r>
    </w:p>
    <w:p w:rsidR="00592E35" w:rsidRPr="00592E35" w:rsidRDefault="00592E35" w:rsidP="00592E35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ED7014">
        <w:rPr>
          <w:rFonts w:ascii="Arial Narrow" w:hAnsi="Arial Narrow" w:cs="Tahoma"/>
          <w:b/>
          <w:sz w:val="22"/>
          <w:szCs w:val="22"/>
          <w:highlight w:val="yellow"/>
        </w:rPr>
        <w:t>(Δ</w:t>
      </w:r>
      <w:r w:rsidRPr="00ED7014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V=</w:t>
      </w:r>
      <w:r w:rsidRPr="00ED7014">
        <w:rPr>
          <w:rFonts w:ascii="Arial Narrow" w:hAnsi="Arial Narrow" w:cs="Tahoma"/>
          <w:b/>
          <w:sz w:val="22"/>
          <w:szCs w:val="22"/>
          <w:highlight w:val="yellow"/>
        </w:rPr>
        <w:t xml:space="preserve">4 </w:t>
      </w:r>
      <w:r w:rsidRPr="00ED7014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L)</w:t>
      </w:r>
    </w:p>
    <w:p w:rsidR="00F83BFA" w:rsidRDefault="00F83BFA" w:rsidP="00F83BFA">
      <w:pPr>
        <w:pStyle w:val="a3"/>
        <w:numPr>
          <w:ilvl w:val="0"/>
          <w:numId w:val="1"/>
        </w:numPr>
        <w:spacing w:after="0" w:line="312" w:lineRule="auto"/>
        <w:contextualSpacing w:val="0"/>
        <w:jc w:val="both"/>
        <w:rPr>
          <w:rFonts w:ascii="Arial Narrow" w:hAnsi="Arial Narrow"/>
        </w:rPr>
      </w:pPr>
      <w:r w:rsidRPr="00070B14">
        <w:rPr>
          <w:rFonts w:ascii="Arial Narrow" w:hAnsi="Arial Narrow"/>
        </w:rPr>
        <w:lastRenderedPageBreak/>
        <w:t>Σε δοχείο 2 L περιέχονται σε ισορροπία 1 mol Ν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Ο</w:t>
      </w:r>
      <w:r w:rsidRPr="00070B14">
        <w:rPr>
          <w:rFonts w:ascii="Arial Narrow" w:hAnsi="Arial Narrow"/>
          <w:vertAlign w:val="subscript"/>
        </w:rPr>
        <w:t>4</w:t>
      </w:r>
      <w:r w:rsidRPr="00070B14">
        <w:rPr>
          <w:rFonts w:ascii="Arial Narrow" w:hAnsi="Arial Narrow"/>
        </w:rPr>
        <w:t xml:space="preserve"> και 1 mol ΝΟ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 xml:space="preserve"> σύ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 xml:space="preserve">φωνα 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ε την αντίδραση: Ν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Ο</w:t>
      </w:r>
      <w:r w:rsidRPr="00070B14">
        <w:rPr>
          <w:rFonts w:ascii="Arial Narrow" w:hAnsi="Arial Narrow"/>
          <w:vertAlign w:val="subscript"/>
        </w:rPr>
        <w:t>4</w:t>
      </w:r>
      <w:r w:rsidR="00592E35">
        <w:rPr>
          <w:rFonts w:ascii="Arial Narrow" w:hAnsi="Arial Narrow"/>
          <w:vertAlign w:val="subscript"/>
        </w:rPr>
        <w:t xml:space="preserve"> </w:t>
      </w:r>
      <w:r w:rsidR="00592E35" w:rsidRPr="00070B14">
        <w:rPr>
          <w:rFonts w:ascii="Arial Narrow" w:hAnsi="Arial Narrow"/>
        </w:rPr>
        <w:sym w:font="Wingdings 3" w:char="F044"/>
      </w:r>
      <w:r w:rsidR="00592E35">
        <w:rPr>
          <w:rFonts w:ascii="Arial Narrow" w:hAnsi="Arial Narrow"/>
        </w:rPr>
        <w:t xml:space="preserve"> </w:t>
      </w:r>
      <w:r w:rsidRPr="00070B14">
        <w:rPr>
          <w:rFonts w:ascii="Arial Narrow" w:hAnsi="Arial Narrow"/>
        </w:rPr>
        <w:t>2 ΝΟ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. Διατηρώντας την θερ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 xml:space="preserve">οκρασία σταθερή 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εταβάλου</w:t>
      </w:r>
      <w:r>
        <w:rPr>
          <w:rFonts w:ascii="Arial Narrow" w:hAnsi="Arial Narrow"/>
        </w:rPr>
        <w:t>μ</w:t>
      </w:r>
      <w:r w:rsidRPr="00070B14">
        <w:rPr>
          <w:rFonts w:ascii="Arial Narrow" w:hAnsi="Arial Narrow"/>
        </w:rPr>
        <w:t>ε τον όγκο του δοχείου οπότε η ποσότητα του Ν</w:t>
      </w:r>
      <w:r w:rsidRPr="00070B14">
        <w:rPr>
          <w:rFonts w:ascii="Arial Narrow" w:hAnsi="Arial Narrow"/>
          <w:vertAlign w:val="subscript"/>
        </w:rPr>
        <w:t>2</w:t>
      </w:r>
      <w:r w:rsidRPr="00070B14">
        <w:rPr>
          <w:rFonts w:ascii="Arial Narrow" w:hAnsi="Arial Narrow"/>
        </w:rPr>
        <w:t>Ο</w:t>
      </w:r>
      <w:r w:rsidRPr="00070B14">
        <w:rPr>
          <w:rFonts w:ascii="Arial Narrow" w:hAnsi="Arial Narrow"/>
          <w:vertAlign w:val="subscript"/>
        </w:rPr>
        <w:t>4</w:t>
      </w:r>
      <w:r w:rsidRPr="00070B14">
        <w:rPr>
          <w:rFonts w:ascii="Arial Narrow" w:hAnsi="Arial Narrow"/>
        </w:rPr>
        <w:t xml:space="preserve"> γίνεται 0,9 mol.</w:t>
      </w:r>
      <w:r w:rsidRPr="00214A07">
        <w:rPr>
          <w:rFonts w:ascii="Arial Narrow" w:hAnsi="Arial Narrow"/>
        </w:rPr>
        <w:t xml:space="preserve"> </w:t>
      </w:r>
      <w:r w:rsidRPr="00070B14">
        <w:rPr>
          <w:rFonts w:ascii="Arial Narrow" w:hAnsi="Arial Narrow"/>
        </w:rPr>
        <w:t>Ποιος ο όγκος του δοχείου στην νέα κατάσταση ισορροπίας;</w:t>
      </w:r>
    </w:p>
    <w:p w:rsidR="00592E35" w:rsidRPr="00592E35" w:rsidRDefault="00592E35" w:rsidP="00592E35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896A4F">
        <w:rPr>
          <w:rFonts w:ascii="Arial Narrow" w:hAnsi="Arial Narrow" w:cs="Tahoma"/>
          <w:b/>
          <w:sz w:val="22"/>
          <w:szCs w:val="22"/>
          <w:highlight w:val="yellow"/>
        </w:rPr>
        <w:t>(V=3,2 L)</w:t>
      </w:r>
    </w:p>
    <w:p w:rsidR="00F83BFA" w:rsidRPr="00683308" w:rsidRDefault="00F83BFA" w:rsidP="00F83BFA">
      <w:pPr>
        <w:pStyle w:val="1"/>
        <w:numPr>
          <w:ilvl w:val="0"/>
          <w:numId w:val="1"/>
        </w:numPr>
        <w:shd w:val="clear" w:color="auto" w:fill="auto"/>
        <w:spacing w:before="0" w:line="312" w:lineRule="auto"/>
        <w:jc w:val="both"/>
        <w:rPr>
          <w:rFonts w:ascii="Arial Narrow" w:hAnsi="Arial Narrow"/>
          <w:b w:val="0"/>
        </w:rPr>
      </w:pPr>
      <w:r w:rsidRPr="0068684F">
        <w:rPr>
          <w:rFonts w:ascii="Arial Narrow" w:hAnsi="Arial Narrow"/>
          <w:b w:val="0"/>
          <w:color w:val="000000"/>
        </w:rPr>
        <w:t xml:space="preserve">Σε δοχείο σταθερού όγκου περιέχονται σε κατάσταση ισορροπίας 0,6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Η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Ο, 0,2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Η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, 0,4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και 1,2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σύ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φωνα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ε την αντίδραση: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+ </w:t>
      </w:r>
      <w:r w:rsidRPr="0068684F">
        <w:rPr>
          <w:rFonts w:ascii="Arial Narrow" w:hAnsi="Arial Narrow"/>
          <w:b w:val="0"/>
          <w:color w:val="000000"/>
          <w:lang w:val="en-US"/>
        </w:rPr>
        <w:t>H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070B14">
        <w:rPr>
          <w:rFonts w:ascii="Arial Narrow" w:hAnsi="Arial Narrow"/>
        </w:rPr>
        <w:t xml:space="preserve"> 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+ Η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Ο. Πόσα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</w:t>
      </w:r>
      <w:r w:rsidRPr="0068684F">
        <w:rPr>
          <w:rFonts w:ascii="Arial Narrow" w:hAnsi="Arial Narrow"/>
          <w:b w:val="0"/>
          <w:color w:val="000000"/>
        </w:rPr>
        <w:t>Ο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πρέπει να αφαιρέσου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ε από το δοχείο ώστε όταν αποκατασταθεί πάλι η ισορροπία στην ίδια θερ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οκρασία </w:t>
      </w:r>
      <w:r>
        <w:rPr>
          <w:rFonts w:ascii="Arial Narrow" w:hAnsi="Arial Narrow"/>
          <w:b w:val="0"/>
          <w:color w:val="000000"/>
        </w:rPr>
        <w:t xml:space="preserve">και </w:t>
      </w:r>
      <w:r w:rsidR="00683308">
        <w:rPr>
          <w:rFonts w:ascii="Arial Narrow" w:hAnsi="Arial Narrow"/>
          <w:b w:val="0"/>
          <w:color w:val="000000"/>
        </w:rPr>
        <w:t xml:space="preserve">τα </w:t>
      </w:r>
      <w:r w:rsidR="00683308">
        <w:rPr>
          <w:rFonts w:ascii="Arial Narrow" w:hAnsi="Arial Narrow"/>
          <w:b w:val="0"/>
          <w:color w:val="000000"/>
          <w:lang w:val="en-US"/>
        </w:rPr>
        <w:t>mol</w:t>
      </w:r>
      <w:r w:rsidR="00683308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</w:rPr>
        <w:t xml:space="preserve">του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να είναι ίσ</w:t>
      </w:r>
      <w:r w:rsidR="00683308">
        <w:rPr>
          <w:rFonts w:ascii="Arial Narrow" w:hAnsi="Arial Narrow"/>
          <w:b w:val="0"/>
          <w:color w:val="000000"/>
        </w:rPr>
        <w:t>α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ε </w:t>
      </w:r>
      <w:r w:rsidR="00683308">
        <w:rPr>
          <w:rFonts w:ascii="Arial Narrow" w:hAnsi="Arial Narrow"/>
          <w:b w:val="0"/>
          <w:color w:val="000000"/>
        </w:rPr>
        <w:t xml:space="preserve">τα </w:t>
      </w:r>
      <w:r w:rsidR="00683308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του Η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="00683308" w:rsidRPr="00683308">
        <w:rPr>
          <w:rFonts w:ascii="Arial Narrow" w:hAnsi="Arial Narrow"/>
          <w:b w:val="0"/>
          <w:color w:val="000000"/>
        </w:rPr>
        <w:t>;</w:t>
      </w:r>
    </w:p>
    <w:p w:rsidR="00683308" w:rsidRPr="009D54D2" w:rsidRDefault="00683308" w:rsidP="00683308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>
        <w:rPr>
          <w:rFonts w:ascii="Arial Narrow" w:hAnsi="Arial Narrow" w:cs="Tahoma"/>
          <w:b/>
          <w:sz w:val="22"/>
          <w:szCs w:val="22"/>
          <w:lang w:val="en-US"/>
        </w:rPr>
        <w:t>(</w:t>
      </w:r>
      <w:r w:rsidR="00673D81">
        <w:rPr>
          <w:rFonts w:ascii="Arial Narrow" w:hAnsi="Arial Narrow" w:cs="Tahoma"/>
          <w:b/>
          <w:sz w:val="22"/>
          <w:szCs w:val="22"/>
          <w:lang w:val="en-US"/>
        </w:rPr>
        <w:t>0,375</w:t>
      </w:r>
      <w:r w:rsidR="009D54D2">
        <w:rPr>
          <w:rFonts w:ascii="Arial Narrow" w:hAnsi="Arial Narrow" w:cs="Tahoma"/>
          <w:b/>
          <w:sz w:val="22"/>
          <w:szCs w:val="22"/>
          <w:lang w:val="en-US"/>
        </w:rPr>
        <w:t xml:space="preserve"> mol)</w:t>
      </w:r>
    </w:p>
    <w:p w:rsidR="00F83BFA" w:rsidRPr="0066053F" w:rsidRDefault="00F83BFA" w:rsidP="00F83BFA">
      <w:pPr>
        <w:pStyle w:val="1"/>
        <w:numPr>
          <w:ilvl w:val="0"/>
          <w:numId w:val="1"/>
        </w:numPr>
        <w:shd w:val="clear" w:color="auto" w:fill="auto"/>
        <w:spacing w:before="0" w:line="312" w:lineRule="auto"/>
        <w:jc w:val="both"/>
        <w:rPr>
          <w:rFonts w:ascii="Arial Narrow" w:hAnsi="Arial Narrow"/>
          <w:b w:val="0"/>
        </w:rPr>
      </w:pPr>
      <w:r w:rsidRPr="0068684F">
        <w:rPr>
          <w:rFonts w:ascii="Arial Narrow" w:hAnsi="Arial Narrow"/>
          <w:b w:val="0"/>
          <w:color w:val="000000"/>
        </w:rPr>
        <w:t xml:space="preserve">Σε δοχείο όγκου V διοχετεύονται 3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και 3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υδρατ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ών, οπότε αποκαθίσταται η ισορροπία που περιγράφεται από την παρακάτω εξίσωση: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+ Η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Ο </w:t>
      </w:r>
      <w:r w:rsidRPr="00070B14">
        <w:rPr>
          <w:rFonts w:ascii="Arial Narrow" w:hAnsi="Arial Narrow"/>
        </w:rPr>
        <w:sym w:font="Wingdings 3" w:char="F044"/>
      </w:r>
      <w:r w:rsidRPr="0068684F">
        <w:rPr>
          <w:rFonts w:ascii="Arial Narrow" w:hAnsi="Arial Narrow"/>
          <w:b w:val="0"/>
          <w:color w:val="000000"/>
        </w:rPr>
        <w:t xml:space="preserve"> 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+ </w:t>
      </w:r>
      <w:r w:rsidRPr="0068684F">
        <w:rPr>
          <w:rFonts w:ascii="Arial Narrow" w:hAnsi="Arial Narrow"/>
          <w:b w:val="0"/>
          <w:color w:val="000000"/>
          <w:lang w:val="en-US"/>
        </w:rPr>
        <w:t>H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Style w:val="105"/>
          <w:rFonts w:ascii="Arial Narrow" w:hAnsi="Arial Narrow"/>
        </w:rPr>
        <w:t xml:space="preserve">.  </w:t>
      </w:r>
      <w:r w:rsidRPr="0068684F">
        <w:rPr>
          <w:rFonts w:ascii="Arial Narrow" w:hAnsi="Arial Narrow"/>
          <w:b w:val="0"/>
          <w:color w:val="000000"/>
        </w:rPr>
        <w:t>Στην κατάσταση ισορροπίας περιέχεται στο δοχείο</w:t>
      </w:r>
      <w:r w:rsidR="00786587">
        <w:rPr>
          <w:rFonts w:ascii="Arial Narrow" w:hAnsi="Arial Narrow"/>
          <w:b w:val="0"/>
          <w:color w:val="000000"/>
        </w:rPr>
        <w:t xml:space="preserve"> 1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. α) Πόσα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</w:t>
      </w:r>
      <w:r w:rsidRPr="0068684F">
        <w:rPr>
          <w:rFonts w:ascii="Arial Narrow" w:hAnsi="Arial Narrow"/>
          <w:b w:val="0"/>
          <w:color w:val="000000"/>
          <w:lang w:val="en-US"/>
        </w:rPr>
        <w:t>C</w:t>
      </w:r>
      <w:r w:rsidR="0066053F">
        <w:rPr>
          <w:rFonts w:ascii="Arial Narrow" w:hAnsi="Arial Narrow"/>
          <w:b w:val="0"/>
          <w:color w:val="000000"/>
          <w:lang w:val="en-US"/>
        </w:rPr>
        <w:t>O</w:t>
      </w:r>
      <w:r w:rsidRPr="00F83BFA">
        <w:rPr>
          <w:rStyle w:val="Candara8"/>
          <w:rFonts w:ascii="Arial Narrow" w:hAnsi="Arial Narrow"/>
          <w:vertAlign w:val="subscript"/>
          <w:lang w:val="el-GR"/>
        </w:rPr>
        <w:t>2</w:t>
      </w:r>
      <w:r w:rsidRPr="0068684F">
        <w:rPr>
          <w:rFonts w:ascii="Arial Narrow" w:hAnsi="Arial Narrow"/>
          <w:b w:val="0"/>
          <w:color w:val="000000"/>
        </w:rPr>
        <w:t xml:space="preserve"> πρέπει να προσθέσου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ε στο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ίγ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α ισορροπίας ώστε όταν αποκατασταθεί νέα ισορροπία, να </w:t>
      </w:r>
      <w:r w:rsidR="00786587">
        <w:rPr>
          <w:rFonts w:ascii="Arial Narrow" w:hAnsi="Arial Narrow"/>
          <w:b w:val="0"/>
          <w:color w:val="000000"/>
        </w:rPr>
        <w:t xml:space="preserve">αυξηθεί η ποσότητα </w:t>
      </w:r>
      <w:r w:rsidRPr="0068684F">
        <w:rPr>
          <w:rFonts w:ascii="Arial Narrow" w:hAnsi="Arial Narrow"/>
          <w:b w:val="0"/>
          <w:color w:val="000000"/>
        </w:rPr>
        <w:t xml:space="preserve">του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="00786587">
        <w:rPr>
          <w:rFonts w:ascii="Arial Narrow" w:hAnsi="Arial Narrow"/>
          <w:b w:val="0"/>
          <w:color w:val="000000"/>
        </w:rPr>
        <w:t xml:space="preserve"> κατά 50%</w:t>
      </w:r>
      <w:r w:rsidRPr="0068684F">
        <w:rPr>
          <w:rFonts w:ascii="Arial Narrow" w:hAnsi="Arial Narrow"/>
          <w:b w:val="0"/>
          <w:color w:val="000000"/>
        </w:rPr>
        <w:t xml:space="preserve">; β) Πόσα </w:t>
      </w:r>
      <w:r w:rsidRPr="0068684F">
        <w:rPr>
          <w:rFonts w:ascii="Arial Narrow" w:hAnsi="Arial Narrow"/>
          <w:b w:val="0"/>
          <w:color w:val="000000"/>
          <w:lang w:val="en-US"/>
        </w:rPr>
        <w:t>mol</w:t>
      </w:r>
      <w:r w:rsidRPr="0068684F">
        <w:rPr>
          <w:rFonts w:ascii="Arial Narrow" w:hAnsi="Arial Narrow"/>
          <w:b w:val="0"/>
          <w:color w:val="000000"/>
        </w:rPr>
        <w:t xml:space="preserve"> υδρατ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ών πρέπει να προσθέσου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ε στο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ίγ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α της αρχικής ισορροπίας ώστε να 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 xml:space="preserve">ειωθεί η ποσότητα του </w:t>
      </w:r>
      <w:r w:rsidRPr="0068684F">
        <w:rPr>
          <w:rFonts w:ascii="Arial Narrow" w:hAnsi="Arial Narrow"/>
          <w:b w:val="0"/>
          <w:color w:val="000000"/>
          <w:lang w:val="en-US"/>
        </w:rPr>
        <w:t>CO</w:t>
      </w:r>
      <w:r w:rsidRPr="0068684F">
        <w:rPr>
          <w:rFonts w:ascii="Arial Narrow" w:hAnsi="Arial Narrow"/>
          <w:b w:val="0"/>
          <w:color w:val="000000"/>
        </w:rPr>
        <w:t xml:space="preserve"> κατά </w:t>
      </w:r>
      <w:r w:rsidR="00786587">
        <w:rPr>
          <w:rFonts w:ascii="Arial Narrow" w:hAnsi="Arial Narrow"/>
          <w:b w:val="0"/>
          <w:color w:val="000000"/>
        </w:rPr>
        <w:t>5</w:t>
      </w:r>
      <w:r w:rsidRPr="0068684F">
        <w:rPr>
          <w:rFonts w:ascii="Arial Narrow" w:hAnsi="Arial Narrow"/>
          <w:b w:val="0"/>
          <w:color w:val="000000"/>
        </w:rPr>
        <w:t>0%; Η θερ</w:t>
      </w:r>
      <w:r>
        <w:rPr>
          <w:rFonts w:ascii="Arial Narrow" w:hAnsi="Arial Narrow"/>
          <w:b w:val="0"/>
          <w:color w:val="000000"/>
        </w:rPr>
        <w:t>μ</w:t>
      </w:r>
      <w:r w:rsidRPr="0068684F">
        <w:rPr>
          <w:rFonts w:ascii="Arial Narrow" w:hAnsi="Arial Narrow"/>
          <w:b w:val="0"/>
          <w:color w:val="000000"/>
        </w:rPr>
        <w:t>οκρασία διατηρείται σταθερή.</w:t>
      </w:r>
    </w:p>
    <w:p w:rsidR="0066053F" w:rsidRPr="006D254A" w:rsidRDefault="006D254A" w:rsidP="0066053F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 w:rsidRPr="00AB07F7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(</w:t>
      </w:r>
      <w:r w:rsidR="00786587" w:rsidRPr="00AB07F7">
        <w:rPr>
          <w:rFonts w:ascii="Arial Narrow" w:hAnsi="Arial Narrow" w:cs="Tahoma"/>
          <w:b/>
          <w:sz w:val="22"/>
          <w:szCs w:val="22"/>
          <w:highlight w:val="yellow"/>
        </w:rPr>
        <w:t>4</w:t>
      </w:r>
      <w:proofErr w:type="gramStart"/>
      <w:r w:rsidR="00786587" w:rsidRPr="00AB07F7">
        <w:rPr>
          <w:rFonts w:ascii="Arial Narrow" w:hAnsi="Arial Narrow" w:cs="Tahoma"/>
          <w:b/>
          <w:sz w:val="22"/>
          <w:szCs w:val="22"/>
          <w:highlight w:val="yellow"/>
        </w:rPr>
        <w:t>,</w:t>
      </w:r>
      <w:r w:rsidR="00786587" w:rsidRPr="00AB07F7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5</w:t>
      </w:r>
      <w:proofErr w:type="gramEnd"/>
      <w:r w:rsidR="00786587" w:rsidRPr="00AB07F7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 xml:space="preserve"> mol – </w:t>
      </w:r>
      <w:r w:rsidR="00786587" w:rsidRPr="00AB07F7">
        <w:rPr>
          <w:rFonts w:ascii="Arial Narrow" w:hAnsi="Arial Narrow" w:cs="Tahoma"/>
          <w:b/>
          <w:sz w:val="22"/>
          <w:szCs w:val="22"/>
          <w:highlight w:val="yellow"/>
        </w:rPr>
        <w:t xml:space="preserve">2,625 </w:t>
      </w:r>
      <w:r w:rsidRPr="00AB07F7">
        <w:rPr>
          <w:rFonts w:ascii="Arial Narrow" w:hAnsi="Arial Narrow" w:cs="Tahoma"/>
          <w:b/>
          <w:sz w:val="22"/>
          <w:szCs w:val="22"/>
          <w:highlight w:val="yellow"/>
          <w:lang w:val="en-US"/>
        </w:rPr>
        <w:t>mol)</w:t>
      </w:r>
    </w:p>
    <w:p w:rsidR="00400FF2" w:rsidRPr="00397686" w:rsidRDefault="00400FF2" w:rsidP="00400FF2">
      <w:pPr>
        <w:pStyle w:val="1"/>
        <w:numPr>
          <w:ilvl w:val="0"/>
          <w:numId w:val="1"/>
        </w:numPr>
        <w:shd w:val="clear" w:color="auto" w:fill="auto"/>
        <w:spacing w:before="0" w:line="312" w:lineRule="auto"/>
        <w:jc w:val="both"/>
        <w:rPr>
          <w:rFonts w:ascii="Arial Narrow" w:hAnsi="Arial Narrow" w:cs="Tahoma"/>
          <w:b w:val="0"/>
        </w:rPr>
      </w:pPr>
      <w:r w:rsidRPr="005C48DE">
        <w:rPr>
          <w:rFonts w:ascii="Arial Narrow" w:hAnsi="Arial Narrow"/>
          <w:b w:val="0"/>
          <w:color w:val="000000"/>
        </w:rPr>
        <w:t xml:space="preserve">Σε δοχείο </w:t>
      </w:r>
      <w:r>
        <w:rPr>
          <w:rFonts w:ascii="Arial Narrow" w:hAnsi="Arial Narrow"/>
          <w:b w:val="0"/>
          <w:color w:val="000000"/>
        </w:rPr>
        <w:t xml:space="preserve">βρίσκονται σε ισορροπία </w:t>
      </w:r>
      <w:r w:rsidR="008720AE" w:rsidRPr="008720AE">
        <w:rPr>
          <w:rFonts w:ascii="Arial Narrow" w:hAnsi="Arial Narrow"/>
          <w:b w:val="0"/>
          <w:color w:val="000000"/>
        </w:rPr>
        <w:t>περ</w:t>
      </w:r>
      <w:r w:rsidR="008720AE">
        <w:rPr>
          <w:rFonts w:ascii="Arial Narrow" w:hAnsi="Arial Narrow"/>
          <w:b w:val="0"/>
          <w:color w:val="000000"/>
        </w:rPr>
        <w:t>ίσσεια άνθρακα 1</w:t>
      </w:r>
      <w:r w:rsidRPr="005C48DE">
        <w:rPr>
          <w:rFonts w:ascii="Arial Narrow" w:hAnsi="Arial Narrow"/>
          <w:b w:val="0"/>
          <w:color w:val="000000"/>
        </w:rPr>
        <w:t xml:space="preserve"> mol </w:t>
      </w:r>
      <w:r w:rsidR="008720AE">
        <w:rPr>
          <w:rFonts w:ascii="Arial Narrow" w:hAnsi="Arial Narrow"/>
          <w:b w:val="0"/>
          <w:color w:val="000000"/>
          <w:lang w:val="en-US"/>
        </w:rPr>
        <w:t>CO</w:t>
      </w:r>
      <w:r w:rsidR="008720AE" w:rsidRPr="008720AE">
        <w:rPr>
          <w:rFonts w:ascii="Arial Narrow" w:hAnsi="Arial Narrow"/>
          <w:b w:val="0"/>
          <w:color w:val="000000"/>
          <w:vertAlign w:val="subscript"/>
        </w:rPr>
        <w:t>2</w:t>
      </w:r>
      <w:r>
        <w:rPr>
          <w:rFonts w:ascii="Arial Narrow" w:hAnsi="Arial Narrow"/>
          <w:b w:val="0"/>
          <w:color w:val="000000"/>
        </w:rPr>
        <w:t xml:space="preserve">, 2 mol </w:t>
      </w:r>
      <w:r w:rsidR="008720AE">
        <w:rPr>
          <w:rFonts w:ascii="Arial Narrow" w:hAnsi="Arial Narrow"/>
          <w:b w:val="0"/>
          <w:color w:val="000000"/>
        </w:rPr>
        <w:t>CO</w:t>
      </w:r>
      <w:r>
        <w:rPr>
          <w:rFonts w:ascii="Arial Narrow" w:hAnsi="Arial Narrow"/>
          <w:b w:val="0"/>
          <w:color w:val="000000"/>
        </w:rPr>
        <w:t xml:space="preserve">, σύμφωνα με την αντίδραση:  </w:t>
      </w:r>
      <w:r w:rsidR="008720AE">
        <w:rPr>
          <w:rFonts w:ascii="Arial Narrow" w:hAnsi="Arial Narrow"/>
          <w:b w:val="0"/>
          <w:color w:val="000000"/>
          <w:lang w:val="en-US"/>
        </w:rPr>
        <w:t>CO</w:t>
      </w:r>
      <w:r w:rsidRPr="001E781C">
        <w:rPr>
          <w:rFonts w:ascii="Arial Narrow" w:hAnsi="Arial Narrow"/>
          <w:b w:val="0"/>
          <w:color w:val="000000"/>
          <w:vertAlign w:val="subscript"/>
        </w:rPr>
        <w:t xml:space="preserve">2 </w:t>
      </w:r>
      <w:r>
        <w:rPr>
          <w:rFonts w:ascii="Arial Narrow" w:hAnsi="Arial Narrow"/>
          <w:b w:val="0"/>
          <w:color w:val="000000"/>
          <w:vertAlign w:val="subscript"/>
        </w:rPr>
        <w:t>(</w:t>
      </w:r>
      <w:r>
        <w:rPr>
          <w:rFonts w:ascii="Arial Narrow" w:hAnsi="Arial Narrow"/>
          <w:b w:val="0"/>
          <w:color w:val="000000"/>
          <w:vertAlign w:val="subscript"/>
          <w:lang w:val="en-US"/>
        </w:rPr>
        <w:t>g</w:t>
      </w:r>
      <w:r w:rsidRPr="001E781C">
        <w:rPr>
          <w:rFonts w:ascii="Arial Narrow" w:hAnsi="Arial Narrow"/>
          <w:b w:val="0"/>
          <w:color w:val="000000"/>
          <w:vertAlign w:val="subscript"/>
        </w:rPr>
        <w:t>)</w:t>
      </w:r>
      <w:r>
        <w:rPr>
          <w:rFonts w:ascii="Arial Narrow" w:hAnsi="Arial Narrow"/>
          <w:b w:val="0"/>
          <w:color w:val="000000"/>
        </w:rPr>
        <w:t xml:space="preserve"> </w:t>
      </w:r>
      <w:r w:rsidRPr="001E781C">
        <w:rPr>
          <w:rFonts w:ascii="Arial Narrow" w:hAnsi="Arial Narrow"/>
          <w:b w:val="0"/>
          <w:color w:val="000000"/>
        </w:rPr>
        <w:t xml:space="preserve">+ </w:t>
      </w:r>
      <w:r w:rsidR="008720AE">
        <w:rPr>
          <w:rFonts w:ascii="Arial Narrow" w:hAnsi="Arial Narrow"/>
          <w:b w:val="0"/>
          <w:color w:val="000000"/>
          <w:lang w:val="en-US"/>
        </w:rPr>
        <w:t>C</w:t>
      </w:r>
      <w:r w:rsidRPr="001E781C">
        <w:rPr>
          <w:rFonts w:ascii="Arial Narrow" w:hAnsi="Arial Narrow"/>
          <w:b w:val="0"/>
          <w:color w:val="000000"/>
          <w:vertAlign w:val="subscript"/>
        </w:rPr>
        <w:t xml:space="preserve"> </w:t>
      </w:r>
      <w:r>
        <w:rPr>
          <w:rFonts w:ascii="Arial Narrow" w:hAnsi="Arial Narrow"/>
          <w:b w:val="0"/>
          <w:color w:val="000000"/>
          <w:vertAlign w:val="subscript"/>
        </w:rPr>
        <w:t>(</w:t>
      </w:r>
      <w:r w:rsidR="008720AE">
        <w:rPr>
          <w:rFonts w:ascii="Arial Narrow" w:hAnsi="Arial Narrow"/>
          <w:b w:val="0"/>
          <w:color w:val="000000"/>
          <w:vertAlign w:val="subscript"/>
          <w:lang w:val="en-US"/>
        </w:rPr>
        <w:t>s</w:t>
      </w:r>
      <w:r w:rsidRPr="001E781C">
        <w:rPr>
          <w:rFonts w:ascii="Arial Narrow" w:hAnsi="Arial Narrow"/>
          <w:b w:val="0"/>
          <w:color w:val="000000"/>
          <w:vertAlign w:val="subscript"/>
        </w:rPr>
        <w:t>)</w:t>
      </w:r>
      <w:r w:rsidRPr="001E781C">
        <w:rPr>
          <w:rFonts w:ascii="Arial Narrow" w:hAnsi="Arial Narrow"/>
          <w:b w:val="0"/>
          <w:color w:val="000000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>
        <w:rPr>
          <w:rFonts w:ascii="Arial Narrow" w:hAnsi="Arial Narrow"/>
          <w:b w:val="0"/>
          <w:color w:val="000000"/>
        </w:rPr>
        <w:t xml:space="preserve"> </w:t>
      </w:r>
      <w:r w:rsidRPr="001E781C">
        <w:rPr>
          <w:rFonts w:ascii="Arial Narrow" w:hAnsi="Arial Narrow"/>
          <w:b w:val="0"/>
          <w:color w:val="000000"/>
        </w:rPr>
        <w:t xml:space="preserve">2 </w:t>
      </w:r>
      <w:r w:rsidR="008720AE">
        <w:rPr>
          <w:rFonts w:ascii="Arial Narrow" w:hAnsi="Arial Narrow"/>
          <w:b w:val="0"/>
          <w:color w:val="000000"/>
          <w:lang w:val="en-US"/>
        </w:rPr>
        <w:t>CO</w:t>
      </w:r>
      <w:r>
        <w:rPr>
          <w:rFonts w:ascii="Arial Narrow" w:hAnsi="Arial Narrow"/>
          <w:b w:val="0"/>
          <w:color w:val="000000"/>
        </w:rPr>
        <w:t xml:space="preserve"> </w:t>
      </w:r>
      <w:r w:rsidRPr="001E781C">
        <w:rPr>
          <w:rFonts w:ascii="Arial Narrow" w:hAnsi="Arial Narrow"/>
          <w:b w:val="0"/>
          <w:color w:val="000000"/>
          <w:vertAlign w:val="subscript"/>
        </w:rPr>
        <w:t>(</w:t>
      </w:r>
      <w:r>
        <w:rPr>
          <w:rFonts w:ascii="Arial Narrow" w:hAnsi="Arial Narrow"/>
          <w:b w:val="0"/>
          <w:color w:val="000000"/>
          <w:vertAlign w:val="subscript"/>
          <w:lang w:val="en-US"/>
        </w:rPr>
        <w:t>g</w:t>
      </w:r>
      <w:r w:rsidRPr="001E781C">
        <w:rPr>
          <w:rFonts w:ascii="Arial Narrow" w:hAnsi="Arial Narrow"/>
          <w:b w:val="0"/>
          <w:color w:val="000000"/>
          <w:vertAlign w:val="subscript"/>
        </w:rPr>
        <w:t>)</w:t>
      </w:r>
      <w:r w:rsidRPr="001E781C">
        <w:rPr>
          <w:rFonts w:ascii="Arial Narrow" w:hAnsi="Arial Narrow"/>
          <w:b w:val="0"/>
          <w:color w:val="000000"/>
        </w:rPr>
        <w:t xml:space="preserve">. </w:t>
      </w:r>
      <w:r>
        <w:rPr>
          <w:rFonts w:ascii="Arial Narrow" w:hAnsi="Arial Narrow"/>
          <w:b w:val="0"/>
          <w:color w:val="000000"/>
        </w:rPr>
        <w:t xml:space="preserve">Προσθέτουμε μερικά mol </w:t>
      </w:r>
      <w:r w:rsidR="008720AE">
        <w:rPr>
          <w:rFonts w:ascii="Arial Narrow" w:hAnsi="Arial Narrow"/>
          <w:b w:val="0"/>
          <w:color w:val="000000"/>
        </w:rPr>
        <w:t>ενός</w:t>
      </w:r>
      <w:r>
        <w:rPr>
          <w:rFonts w:ascii="Arial Narrow" w:hAnsi="Arial Narrow"/>
          <w:b w:val="0"/>
          <w:color w:val="000000"/>
        </w:rPr>
        <w:t xml:space="preserve"> από τ</w:t>
      </w:r>
      <w:r w:rsidR="008720AE" w:rsidRPr="008720AE">
        <w:rPr>
          <w:rFonts w:ascii="Arial Narrow" w:hAnsi="Arial Narrow"/>
          <w:b w:val="0"/>
          <w:color w:val="000000"/>
        </w:rPr>
        <w:t>α</w:t>
      </w:r>
      <w:r>
        <w:rPr>
          <w:rFonts w:ascii="Arial Narrow" w:hAnsi="Arial Narrow"/>
          <w:b w:val="0"/>
          <w:color w:val="000000"/>
        </w:rPr>
        <w:t xml:space="preserve"> </w:t>
      </w:r>
      <w:r w:rsidR="008720AE">
        <w:rPr>
          <w:rFonts w:ascii="Arial Narrow" w:hAnsi="Arial Narrow"/>
          <w:b w:val="0"/>
          <w:color w:val="000000"/>
        </w:rPr>
        <w:t>αέρια</w:t>
      </w:r>
      <w:r>
        <w:rPr>
          <w:rFonts w:ascii="Arial Narrow" w:hAnsi="Arial Narrow"/>
          <w:b w:val="0"/>
          <w:color w:val="000000"/>
        </w:rPr>
        <w:t xml:space="preserve">  της χημικής ισορροπίας οπότε στη νέα χημική ισορροπία  </w:t>
      </w:r>
      <w:r w:rsidR="008720AE">
        <w:rPr>
          <w:rFonts w:ascii="Arial Narrow" w:hAnsi="Arial Narrow"/>
          <w:b w:val="0"/>
          <w:color w:val="000000"/>
        </w:rPr>
        <w:t>βρέθηκαν 3 mol CO</w:t>
      </w:r>
      <w:r w:rsidRPr="0068684F">
        <w:rPr>
          <w:rFonts w:ascii="Arial Narrow" w:hAnsi="Arial Narrow"/>
          <w:b w:val="0"/>
          <w:color w:val="000000"/>
        </w:rPr>
        <w:t>.</w:t>
      </w:r>
      <w:r>
        <w:rPr>
          <w:rFonts w:ascii="Arial Narrow" w:hAnsi="Arial Narrow"/>
          <w:b w:val="0"/>
          <w:color w:val="000000"/>
        </w:rPr>
        <w:t xml:space="preserve"> Πόσα mol και </w:t>
      </w:r>
      <w:r w:rsidR="008720AE">
        <w:rPr>
          <w:rFonts w:ascii="Arial Narrow" w:hAnsi="Arial Narrow"/>
          <w:b w:val="0"/>
          <w:color w:val="000000"/>
        </w:rPr>
        <w:t>α</w:t>
      </w:r>
      <w:r w:rsidR="008720AE">
        <w:rPr>
          <w:rFonts w:ascii="Arial Narrow" w:hAnsi="Arial Narrow"/>
          <w:b w:val="0"/>
          <w:color w:val="000000"/>
          <w:lang w:val="en-US"/>
        </w:rPr>
        <w:t>π</w:t>
      </w:r>
      <w:r w:rsidR="008720AE">
        <w:rPr>
          <w:rFonts w:ascii="Arial Narrow" w:hAnsi="Arial Narrow"/>
          <w:b w:val="0"/>
          <w:color w:val="000000"/>
        </w:rPr>
        <w:t xml:space="preserve">ό </w:t>
      </w:r>
      <w:r>
        <w:rPr>
          <w:rFonts w:ascii="Arial Narrow" w:hAnsi="Arial Narrow"/>
          <w:b w:val="0"/>
          <w:color w:val="000000"/>
        </w:rPr>
        <w:t>ποι</w:t>
      </w:r>
      <w:r w:rsidR="008720AE">
        <w:rPr>
          <w:rFonts w:ascii="Arial Narrow" w:hAnsi="Arial Narrow"/>
          <w:b w:val="0"/>
          <w:color w:val="000000"/>
        </w:rPr>
        <w:t>ο</w:t>
      </w:r>
      <w:r>
        <w:rPr>
          <w:rFonts w:ascii="Arial Narrow" w:hAnsi="Arial Narrow"/>
          <w:b w:val="0"/>
          <w:color w:val="000000"/>
        </w:rPr>
        <w:t xml:space="preserve"> </w:t>
      </w:r>
      <w:r w:rsidR="008720AE">
        <w:rPr>
          <w:rFonts w:ascii="Arial Narrow" w:hAnsi="Arial Narrow"/>
          <w:b w:val="0"/>
          <w:color w:val="000000"/>
        </w:rPr>
        <w:t>αέριο</w:t>
      </w:r>
      <w:r>
        <w:rPr>
          <w:rFonts w:ascii="Arial Narrow" w:hAnsi="Arial Narrow"/>
          <w:b w:val="0"/>
          <w:color w:val="000000"/>
        </w:rPr>
        <w:t xml:space="preserve"> προστέθηκε;</w:t>
      </w:r>
    </w:p>
    <w:p w:rsidR="00400FF2" w:rsidRPr="001E781C" w:rsidRDefault="00400FF2" w:rsidP="00400FF2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411929">
        <w:rPr>
          <w:rFonts w:ascii="Arial Narrow" w:hAnsi="Arial Narrow" w:cs="Tahoma"/>
          <w:b/>
          <w:sz w:val="22"/>
          <w:szCs w:val="22"/>
        </w:rPr>
        <w:t xml:space="preserve"> </w:t>
      </w:r>
      <w:r w:rsidRPr="001E781C">
        <w:rPr>
          <w:rFonts w:ascii="Arial Narrow" w:hAnsi="Arial Narrow" w:cs="Tahoma"/>
          <w:b/>
          <w:sz w:val="22"/>
          <w:szCs w:val="22"/>
        </w:rPr>
        <w:t>(</w:t>
      </w:r>
      <w:r w:rsidR="008720AE">
        <w:rPr>
          <w:rFonts w:ascii="Arial Narrow" w:hAnsi="Arial Narrow" w:cs="Tahoma"/>
          <w:b/>
          <w:sz w:val="22"/>
          <w:szCs w:val="22"/>
        </w:rPr>
        <w:t>1</w:t>
      </w:r>
      <w:r>
        <w:rPr>
          <w:rFonts w:ascii="Arial Narrow" w:hAnsi="Arial Narrow" w:cs="Tahoma"/>
          <w:b/>
          <w:sz w:val="22"/>
          <w:szCs w:val="22"/>
        </w:rPr>
        <w:t>,</w:t>
      </w:r>
      <w:r w:rsidR="008720AE">
        <w:rPr>
          <w:rFonts w:ascii="Arial Narrow" w:hAnsi="Arial Narrow" w:cs="Tahoma"/>
          <w:b/>
          <w:sz w:val="22"/>
          <w:szCs w:val="22"/>
        </w:rPr>
        <w:t>7</w:t>
      </w:r>
      <w:r>
        <w:rPr>
          <w:rFonts w:ascii="Arial Narrow" w:hAnsi="Arial Narrow" w:cs="Tahoma"/>
          <w:b/>
          <w:sz w:val="22"/>
          <w:szCs w:val="22"/>
        </w:rPr>
        <w:t>5</w:t>
      </w:r>
      <w:r w:rsidRPr="001E781C">
        <w:rPr>
          <w:rFonts w:ascii="Arial Narrow" w:hAnsi="Arial Narrow" w:cs="Tahoma"/>
          <w:b/>
          <w:sz w:val="22"/>
          <w:szCs w:val="22"/>
        </w:rPr>
        <w:t xml:space="preserve">  </w:t>
      </w:r>
      <w:r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Pr="001E781C">
        <w:rPr>
          <w:rFonts w:ascii="Arial Narrow" w:hAnsi="Arial Narrow" w:cs="Tahoma"/>
          <w:b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</w:rPr>
        <w:t>ή</w:t>
      </w:r>
      <w:r w:rsidRPr="001E781C">
        <w:rPr>
          <w:rFonts w:ascii="Arial Narrow" w:hAnsi="Arial Narrow" w:cs="Tahoma"/>
          <w:b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</w:rPr>
        <w:t>3</w:t>
      </w:r>
      <w:r w:rsidR="008720AE">
        <w:rPr>
          <w:rFonts w:ascii="Arial Narrow" w:hAnsi="Arial Narrow" w:cs="Tahoma"/>
          <w:b/>
          <w:sz w:val="22"/>
          <w:szCs w:val="22"/>
        </w:rPr>
        <w:t>,5</w:t>
      </w:r>
      <w:r w:rsidRPr="001E781C">
        <w:rPr>
          <w:rFonts w:ascii="Arial Narrow" w:hAnsi="Arial Narrow" w:cs="Tahoma"/>
          <w:b/>
          <w:sz w:val="22"/>
          <w:szCs w:val="22"/>
        </w:rPr>
        <w:t xml:space="preserve"> </w:t>
      </w:r>
      <w:r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Pr="001E781C">
        <w:rPr>
          <w:rFonts w:ascii="Arial Narrow" w:hAnsi="Arial Narrow" w:cs="Tahoma"/>
          <w:b/>
          <w:sz w:val="22"/>
          <w:szCs w:val="22"/>
        </w:rPr>
        <w:t xml:space="preserve">) </w:t>
      </w:r>
    </w:p>
    <w:p w:rsidR="000103E4" w:rsidRPr="00397686" w:rsidRDefault="000103E4" w:rsidP="000103E4">
      <w:pPr>
        <w:pStyle w:val="1"/>
        <w:numPr>
          <w:ilvl w:val="0"/>
          <w:numId w:val="1"/>
        </w:numPr>
        <w:shd w:val="clear" w:color="auto" w:fill="auto"/>
        <w:spacing w:before="0" w:line="312" w:lineRule="auto"/>
        <w:jc w:val="both"/>
        <w:rPr>
          <w:rFonts w:ascii="Arial Narrow" w:hAnsi="Arial Narrow" w:cs="Tahoma"/>
          <w:b w:val="0"/>
        </w:rPr>
      </w:pPr>
      <w:r w:rsidRPr="005C48DE">
        <w:rPr>
          <w:rFonts w:ascii="Arial Narrow" w:hAnsi="Arial Narrow"/>
          <w:b w:val="0"/>
          <w:color w:val="000000"/>
        </w:rPr>
        <w:t>Σε δοχείο</w:t>
      </w:r>
      <w:r>
        <w:rPr>
          <w:rFonts w:ascii="Arial Narrow" w:hAnsi="Arial Narrow"/>
          <w:b w:val="0"/>
          <w:color w:val="000000"/>
        </w:rPr>
        <w:t xml:space="preserve"> μεταβλητού όγκου,</w:t>
      </w:r>
      <w:r w:rsidRPr="005C48DE">
        <w:rPr>
          <w:rFonts w:ascii="Arial Narrow" w:hAnsi="Arial Narrow"/>
          <w:b w:val="0"/>
          <w:color w:val="000000"/>
        </w:rPr>
        <w:t xml:space="preserve"> </w:t>
      </w:r>
      <w:r>
        <w:rPr>
          <w:rFonts w:ascii="Arial Narrow" w:hAnsi="Arial Narrow"/>
          <w:b w:val="0"/>
          <w:color w:val="000000"/>
        </w:rPr>
        <w:t>εισάγονται n mol Ν</w:t>
      </w:r>
      <w:r w:rsidRPr="000103E4">
        <w:rPr>
          <w:rFonts w:ascii="Arial Narrow" w:hAnsi="Arial Narrow"/>
          <w:b w:val="0"/>
          <w:color w:val="000000"/>
          <w:vertAlign w:val="subscript"/>
        </w:rPr>
        <w:t>2</w:t>
      </w:r>
      <w:r>
        <w:rPr>
          <w:rFonts w:ascii="Arial Narrow" w:hAnsi="Arial Narrow"/>
          <w:b w:val="0"/>
          <w:color w:val="000000"/>
        </w:rPr>
        <w:t>Ο</w:t>
      </w:r>
      <w:r w:rsidRPr="000103E4">
        <w:rPr>
          <w:rFonts w:ascii="Arial Narrow" w:hAnsi="Arial Narrow"/>
          <w:b w:val="0"/>
          <w:color w:val="000000"/>
          <w:vertAlign w:val="subscript"/>
        </w:rPr>
        <w:t>4</w:t>
      </w:r>
      <w:r>
        <w:rPr>
          <w:rFonts w:ascii="Arial Narrow" w:hAnsi="Arial Narrow"/>
          <w:b w:val="0"/>
          <w:color w:val="000000"/>
        </w:rPr>
        <w:t xml:space="preserve"> όταν ο όγκος του δοχείου είναι V=</w:t>
      </w:r>
      <w:r w:rsidR="00363658">
        <w:rPr>
          <w:rFonts w:ascii="Arial Narrow" w:hAnsi="Arial Narrow"/>
          <w:b w:val="0"/>
          <w:color w:val="000000"/>
        </w:rPr>
        <w:t>2</w:t>
      </w:r>
      <w:r>
        <w:rPr>
          <w:rFonts w:ascii="Arial Narrow" w:hAnsi="Arial Narrow"/>
          <w:b w:val="0"/>
          <w:color w:val="000000"/>
        </w:rPr>
        <w:t xml:space="preserve"> L. Όταν αποκατασταθεί η ισορροπία σύμφωνα με την αντίδραση </w:t>
      </w:r>
      <w:r w:rsidRPr="000103E4">
        <w:rPr>
          <w:rFonts w:ascii="Arial Narrow" w:hAnsi="Arial Narrow"/>
          <w:b w:val="0"/>
        </w:rPr>
        <w:t>Ν</w:t>
      </w:r>
      <w:r w:rsidRPr="000103E4">
        <w:rPr>
          <w:rFonts w:ascii="Arial Narrow" w:hAnsi="Arial Narrow"/>
          <w:b w:val="0"/>
          <w:vertAlign w:val="subscript"/>
        </w:rPr>
        <w:t>2</w:t>
      </w:r>
      <w:r w:rsidRPr="000103E4">
        <w:rPr>
          <w:rFonts w:ascii="Arial Narrow" w:hAnsi="Arial Narrow"/>
          <w:b w:val="0"/>
        </w:rPr>
        <w:t>Ο</w:t>
      </w:r>
      <w:r w:rsidRPr="000103E4">
        <w:rPr>
          <w:rFonts w:ascii="Arial Narrow" w:hAnsi="Arial Narrow"/>
          <w:b w:val="0"/>
          <w:vertAlign w:val="subscript"/>
        </w:rPr>
        <w:t xml:space="preserve">4 </w:t>
      </w:r>
      <w:r w:rsidRPr="000103E4">
        <w:rPr>
          <w:rFonts w:ascii="Arial Narrow" w:hAnsi="Arial Narrow"/>
          <w:b w:val="0"/>
        </w:rPr>
        <w:sym w:font="Wingdings 3" w:char="F044"/>
      </w:r>
      <w:r w:rsidRPr="000103E4">
        <w:rPr>
          <w:rFonts w:ascii="Arial Narrow" w:hAnsi="Arial Narrow"/>
          <w:b w:val="0"/>
        </w:rPr>
        <w:t xml:space="preserve"> 2 ΝΟ</w:t>
      </w:r>
      <w:r w:rsidRPr="000103E4">
        <w:rPr>
          <w:rFonts w:ascii="Arial Narrow" w:hAnsi="Arial Narrow"/>
          <w:b w:val="0"/>
          <w:vertAlign w:val="subscript"/>
        </w:rPr>
        <w:t>2</w:t>
      </w:r>
      <w:r>
        <w:rPr>
          <w:rFonts w:ascii="Arial Narrow" w:hAnsi="Arial Narrow"/>
          <w:b w:val="0"/>
          <w:color w:val="000000"/>
        </w:rPr>
        <w:t xml:space="preserve"> τα mol των αερίων είναι ίσα. Αυξάνουμε τον όγκο του δοχείου σε V΄ οπότε διαπιστώνουμε ότι τα mol του ενός αερίου είναι διπλάσια του άλλου. Ποιος είναι ο όγκος  ;</w:t>
      </w:r>
    </w:p>
    <w:p w:rsidR="000103E4" w:rsidRPr="001E781C" w:rsidRDefault="00363658" w:rsidP="000103E4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</w:rPr>
      </w:pPr>
      <w:r w:rsidRPr="00084F3E">
        <w:rPr>
          <w:rFonts w:ascii="Arial Narrow" w:hAnsi="Arial Narrow" w:cs="Tahoma"/>
          <w:b/>
          <w:sz w:val="22"/>
          <w:szCs w:val="22"/>
          <w:highlight w:val="yellow"/>
        </w:rPr>
        <w:t>(</w:t>
      </w:r>
      <w:r w:rsidRPr="00084F3E">
        <w:rPr>
          <w:rFonts w:ascii="Arial Narrow" w:hAnsi="Arial Narrow"/>
          <w:b/>
          <w:color w:val="000000"/>
          <w:highlight w:val="yellow"/>
        </w:rPr>
        <w:t>V΄=</w:t>
      </w:r>
      <w:r w:rsidRPr="00084F3E">
        <w:rPr>
          <w:rFonts w:ascii="Arial Narrow" w:hAnsi="Arial Narrow" w:cs="Tahoma"/>
          <w:b/>
          <w:sz w:val="22"/>
          <w:szCs w:val="22"/>
          <w:highlight w:val="yellow"/>
        </w:rPr>
        <w:t>6 L</w:t>
      </w:r>
      <w:r w:rsidR="000103E4" w:rsidRPr="00084F3E">
        <w:rPr>
          <w:rFonts w:ascii="Arial Narrow" w:hAnsi="Arial Narrow" w:cs="Tahoma"/>
          <w:b/>
          <w:sz w:val="22"/>
          <w:szCs w:val="22"/>
          <w:highlight w:val="yellow"/>
        </w:rPr>
        <w:t>)</w:t>
      </w:r>
      <w:r w:rsidR="000103E4" w:rsidRPr="001E781C">
        <w:rPr>
          <w:rFonts w:ascii="Arial Narrow" w:hAnsi="Arial Narrow" w:cs="Tahoma"/>
          <w:b/>
          <w:sz w:val="22"/>
          <w:szCs w:val="22"/>
        </w:rPr>
        <w:t xml:space="preserve"> </w:t>
      </w:r>
    </w:p>
    <w:p w:rsidR="00397686" w:rsidRPr="00397686" w:rsidRDefault="00F83BFA" w:rsidP="00397686">
      <w:pPr>
        <w:pStyle w:val="1"/>
        <w:numPr>
          <w:ilvl w:val="0"/>
          <w:numId w:val="1"/>
        </w:numPr>
        <w:shd w:val="clear" w:color="auto" w:fill="auto"/>
        <w:spacing w:before="0" w:line="312" w:lineRule="auto"/>
        <w:jc w:val="both"/>
        <w:rPr>
          <w:rFonts w:ascii="Arial Narrow" w:hAnsi="Arial Narrow" w:cs="Tahoma"/>
          <w:b w:val="0"/>
        </w:rPr>
      </w:pPr>
      <w:r w:rsidRPr="005C48DE">
        <w:rPr>
          <w:rFonts w:ascii="Arial Narrow" w:hAnsi="Arial Narrow"/>
          <w:b w:val="0"/>
          <w:color w:val="000000"/>
        </w:rPr>
        <w:t xml:space="preserve">Σε δοχείο όγκου </w:t>
      </w:r>
      <w:r w:rsidR="006D254A" w:rsidRPr="006D254A">
        <w:rPr>
          <w:rFonts w:ascii="Arial Narrow" w:hAnsi="Arial Narrow"/>
          <w:b w:val="0"/>
          <w:color w:val="000000"/>
        </w:rPr>
        <w:t xml:space="preserve">1 </w:t>
      </w:r>
      <w:r w:rsidR="006D254A">
        <w:rPr>
          <w:rFonts w:ascii="Arial Narrow" w:hAnsi="Arial Narrow"/>
          <w:b w:val="0"/>
          <w:color w:val="000000"/>
          <w:lang w:val="en-US"/>
        </w:rPr>
        <w:t>L</w:t>
      </w:r>
      <w:r w:rsidRPr="005C48DE">
        <w:rPr>
          <w:rFonts w:ascii="Arial Narrow" w:hAnsi="Arial Narrow"/>
          <w:b w:val="0"/>
          <w:color w:val="000000"/>
        </w:rPr>
        <w:t xml:space="preserve"> προσθέτου</w:t>
      </w:r>
      <w:r>
        <w:rPr>
          <w:rFonts w:ascii="Arial Narrow" w:hAnsi="Arial Narrow"/>
          <w:b w:val="0"/>
          <w:color w:val="000000"/>
        </w:rPr>
        <w:t>μ</w:t>
      </w:r>
      <w:r w:rsidRPr="005C48DE">
        <w:rPr>
          <w:rFonts w:ascii="Arial Narrow" w:hAnsi="Arial Narrow"/>
          <w:b w:val="0"/>
          <w:color w:val="000000"/>
        </w:rPr>
        <w:t xml:space="preserve">ε 0,1 mol </w:t>
      </w:r>
      <w:r w:rsidR="00364EF7">
        <w:rPr>
          <w:rFonts w:ascii="Arial Narrow" w:hAnsi="Arial Narrow"/>
          <w:b w:val="0"/>
          <w:color w:val="000000"/>
        </w:rPr>
        <w:t>του αερίου ΑΓ</w:t>
      </w:r>
      <w:r w:rsidR="00B34424">
        <w:rPr>
          <w:rFonts w:ascii="Arial Narrow" w:hAnsi="Arial Narrow"/>
          <w:b w:val="0"/>
          <w:color w:val="000000"/>
        </w:rPr>
        <w:t xml:space="preserve"> και</w:t>
      </w:r>
      <w:r w:rsidRPr="005C48DE">
        <w:rPr>
          <w:rFonts w:ascii="Arial Narrow" w:hAnsi="Arial Narrow"/>
          <w:b w:val="0"/>
          <w:color w:val="000000"/>
        </w:rPr>
        <w:t xml:space="preserve"> 0,</w:t>
      </w:r>
      <w:r w:rsidR="00B34424">
        <w:rPr>
          <w:rFonts w:ascii="Arial Narrow" w:hAnsi="Arial Narrow"/>
          <w:b w:val="0"/>
          <w:color w:val="000000"/>
        </w:rPr>
        <w:t>1</w:t>
      </w:r>
      <w:r w:rsidRPr="005C48DE">
        <w:rPr>
          <w:rFonts w:ascii="Arial Narrow" w:hAnsi="Arial Narrow"/>
          <w:b w:val="0"/>
          <w:color w:val="000000"/>
        </w:rPr>
        <w:t xml:space="preserve">mol </w:t>
      </w:r>
      <w:r w:rsidR="00364EF7">
        <w:rPr>
          <w:rFonts w:ascii="Arial Narrow" w:hAnsi="Arial Narrow"/>
          <w:b w:val="0"/>
          <w:color w:val="000000"/>
        </w:rPr>
        <w:t>του αερίου ΒΓ</w:t>
      </w:r>
      <w:r w:rsidR="00411929">
        <w:rPr>
          <w:rFonts w:ascii="Arial Narrow" w:hAnsi="Arial Narrow"/>
          <w:b w:val="0"/>
          <w:color w:val="000000"/>
        </w:rPr>
        <w:t xml:space="preserve">, </w:t>
      </w:r>
      <w:r w:rsidRPr="005C48DE">
        <w:rPr>
          <w:rFonts w:ascii="Arial Narrow" w:hAnsi="Arial Narrow"/>
          <w:b w:val="0"/>
          <w:color w:val="000000"/>
        </w:rPr>
        <w:t xml:space="preserve">οπότε αποκαθίστανται οι ισορροπίες: </w:t>
      </w:r>
      <w:r w:rsidR="00364EF7">
        <w:rPr>
          <w:rFonts w:ascii="Arial Narrow" w:hAnsi="Arial Narrow"/>
          <w:b w:val="0"/>
          <w:color w:val="000000"/>
        </w:rPr>
        <w:t>ΑΓ</w:t>
      </w:r>
      <w:r w:rsidRPr="005C48DE">
        <w:rPr>
          <w:rFonts w:ascii="Arial Narrow" w:hAnsi="Arial Narrow"/>
          <w:b w:val="0"/>
          <w:color w:val="000000"/>
          <w:vertAlign w:val="subscript"/>
        </w:rPr>
        <w:t>(g)</w:t>
      </w:r>
      <w:r w:rsidRPr="005C48DE">
        <w:rPr>
          <w:rFonts w:ascii="Arial Narrow" w:hAnsi="Arial Narrow"/>
          <w:b w:val="0"/>
          <w:color w:val="000000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5C48DE">
        <w:rPr>
          <w:rFonts w:ascii="Arial Narrow" w:hAnsi="Arial Narrow"/>
          <w:b w:val="0"/>
          <w:color w:val="000000"/>
        </w:rPr>
        <w:t xml:space="preserve"> </w:t>
      </w:r>
      <w:r w:rsidR="00364EF7">
        <w:rPr>
          <w:rFonts w:ascii="Arial Narrow" w:hAnsi="Arial Narrow"/>
          <w:b w:val="0"/>
          <w:color w:val="000000"/>
        </w:rPr>
        <w:t>Α</w:t>
      </w:r>
      <w:r w:rsidRPr="005C48DE">
        <w:rPr>
          <w:rFonts w:ascii="Arial Narrow" w:hAnsi="Arial Narrow"/>
          <w:b w:val="0"/>
          <w:color w:val="000000"/>
          <w:vertAlign w:val="subscript"/>
        </w:rPr>
        <w:t xml:space="preserve">(g) </w:t>
      </w:r>
      <w:r w:rsidRPr="005C48DE">
        <w:rPr>
          <w:rFonts w:ascii="Arial Narrow" w:hAnsi="Arial Narrow"/>
          <w:b w:val="0"/>
          <w:color w:val="000000"/>
        </w:rPr>
        <w:t xml:space="preserve">+ </w:t>
      </w:r>
      <w:r w:rsidR="00364EF7">
        <w:rPr>
          <w:rFonts w:ascii="Arial Narrow" w:hAnsi="Arial Narrow"/>
          <w:b w:val="0"/>
          <w:color w:val="000000"/>
        </w:rPr>
        <w:t>Γ</w:t>
      </w:r>
      <w:r w:rsidRPr="005C48DE">
        <w:rPr>
          <w:rFonts w:ascii="Arial Narrow" w:hAnsi="Arial Narrow"/>
          <w:b w:val="0"/>
          <w:color w:val="000000"/>
          <w:vertAlign w:val="subscript"/>
        </w:rPr>
        <w:t>(g)</w:t>
      </w:r>
      <w:r w:rsidRPr="005C48DE">
        <w:rPr>
          <w:rFonts w:ascii="Arial Narrow" w:hAnsi="Arial Narrow"/>
          <w:b w:val="0"/>
          <w:color w:val="000000"/>
        </w:rPr>
        <w:t xml:space="preserve"> </w:t>
      </w:r>
      <w:r>
        <w:rPr>
          <w:rFonts w:ascii="Arial Narrow" w:hAnsi="Arial Narrow"/>
          <w:b w:val="0"/>
          <w:color w:val="000000"/>
        </w:rPr>
        <w:t>μ</w:t>
      </w:r>
      <w:r w:rsidRPr="005C48DE">
        <w:rPr>
          <w:rFonts w:ascii="Arial Narrow" w:hAnsi="Arial Narrow"/>
          <w:b w:val="0"/>
          <w:color w:val="000000"/>
        </w:rPr>
        <w:t>ε K</w:t>
      </w:r>
      <w:r w:rsidRPr="005C48DE">
        <w:rPr>
          <w:rFonts w:ascii="Arial Narrow" w:hAnsi="Arial Narrow"/>
          <w:b w:val="0"/>
          <w:color w:val="000000"/>
          <w:vertAlign w:val="subscript"/>
        </w:rPr>
        <w:t>c</w:t>
      </w:r>
      <w:r w:rsidRPr="005C48DE">
        <w:rPr>
          <w:rFonts w:ascii="Arial Narrow" w:hAnsi="Arial Narrow"/>
          <w:b w:val="0"/>
          <w:color w:val="000000"/>
        </w:rPr>
        <w:t xml:space="preserve">=0,4 και </w:t>
      </w:r>
      <w:r w:rsidR="00364EF7">
        <w:rPr>
          <w:rFonts w:ascii="Arial Narrow" w:hAnsi="Arial Narrow"/>
          <w:b w:val="0"/>
          <w:color w:val="000000"/>
        </w:rPr>
        <w:t>ΒΓ</w:t>
      </w:r>
      <w:r w:rsidRPr="005C48DE">
        <w:rPr>
          <w:rFonts w:ascii="Arial Narrow" w:hAnsi="Arial Narrow"/>
          <w:b w:val="0"/>
          <w:color w:val="000000"/>
          <w:vertAlign w:val="subscript"/>
        </w:rPr>
        <w:t>(g)</w:t>
      </w:r>
      <w:r w:rsidRPr="005C48DE">
        <w:rPr>
          <w:rFonts w:ascii="Arial Narrow" w:hAnsi="Arial Narrow"/>
          <w:b w:val="0"/>
          <w:color w:val="000000"/>
        </w:rPr>
        <w:t xml:space="preserve"> </w:t>
      </w:r>
      <w:r w:rsidRPr="00070B14">
        <w:rPr>
          <w:rFonts w:ascii="Arial Narrow" w:hAnsi="Arial Narrow"/>
        </w:rPr>
        <w:sym w:font="Wingdings 3" w:char="F044"/>
      </w:r>
      <w:r w:rsidRPr="005C48DE">
        <w:rPr>
          <w:rFonts w:ascii="Arial Narrow" w:hAnsi="Arial Narrow"/>
          <w:b w:val="0"/>
          <w:color w:val="000000"/>
        </w:rPr>
        <w:t xml:space="preserve"> </w:t>
      </w:r>
      <w:r w:rsidR="00364EF7">
        <w:rPr>
          <w:rFonts w:ascii="Arial Narrow" w:hAnsi="Arial Narrow"/>
          <w:b w:val="0"/>
          <w:color w:val="000000"/>
        </w:rPr>
        <w:t>Β</w:t>
      </w:r>
      <w:r w:rsidRPr="005C48DE">
        <w:rPr>
          <w:rFonts w:ascii="Arial Narrow" w:hAnsi="Arial Narrow"/>
          <w:b w:val="0"/>
          <w:color w:val="000000"/>
          <w:vertAlign w:val="subscript"/>
        </w:rPr>
        <w:t>(g)</w:t>
      </w:r>
      <w:r w:rsidRPr="005C48DE">
        <w:rPr>
          <w:rFonts w:ascii="Arial Narrow" w:hAnsi="Arial Narrow"/>
          <w:b w:val="0"/>
          <w:color w:val="000000"/>
        </w:rPr>
        <w:t xml:space="preserve"> + </w:t>
      </w:r>
      <w:r w:rsidR="00364EF7">
        <w:rPr>
          <w:rFonts w:ascii="Arial Narrow" w:hAnsi="Arial Narrow"/>
          <w:b w:val="0"/>
          <w:color w:val="000000"/>
        </w:rPr>
        <w:t>Γ</w:t>
      </w:r>
      <w:r w:rsidRPr="005C48DE">
        <w:rPr>
          <w:rFonts w:ascii="Arial Narrow" w:hAnsi="Arial Narrow"/>
          <w:b w:val="0"/>
          <w:color w:val="000000"/>
          <w:vertAlign w:val="subscript"/>
        </w:rPr>
        <w:t>(g)</w:t>
      </w:r>
      <w:r w:rsidRPr="005C48DE">
        <w:rPr>
          <w:rFonts w:ascii="Arial Narrow" w:hAnsi="Arial Narrow"/>
          <w:b w:val="0"/>
          <w:color w:val="000000"/>
        </w:rPr>
        <w:t xml:space="preserve">. Αν στην κατάσταση ισορροπίας περιέχονται στο δοχείο 0,1 mol </w:t>
      </w:r>
      <w:r w:rsidR="00397686">
        <w:rPr>
          <w:rFonts w:ascii="Arial Narrow" w:hAnsi="Arial Narrow"/>
          <w:b w:val="0"/>
          <w:color w:val="000000"/>
        </w:rPr>
        <w:t xml:space="preserve">του </w:t>
      </w:r>
      <w:r w:rsidR="00364EF7">
        <w:rPr>
          <w:rFonts w:ascii="Arial Narrow" w:hAnsi="Arial Narrow"/>
          <w:b w:val="0"/>
          <w:color w:val="000000"/>
        </w:rPr>
        <w:t>Γ</w:t>
      </w:r>
      <w:r w:rsidRPr="005C48DE">
        <w:rPr>
          <w:rFonts w:ascii="Arial Narrow" w:hAnsi="Arial Narrow"/>
          <w:b w:val="0"/>
          <w:color w:val="000000"/>
        </w:rPr>
        <w:t xml:space="preserve"> να υπολογιστούν</w:t>
      </w:r>
      <w:r w:rsidR="00397686">
        <w:rPr>
          <w:rFonts w:ascii="Arial Narrow" w:hAnsi="Arial Narrow"/>
          <w:b w:val="0"/>
          <w:color w:val="000000"/>
        </w:rPr>
        <w:t xml:space="preserve"> </w:t>
      </w:r>
      <w:r w:rsidRPr="005C48DE">
        <w:rPr>
          <w:rFonts w:ascii="Arial Narrow" w:hAnsi="Arial Narrow"/>
          <w:b w:val="0"/>
          <w:color w:val="000000"/>
        </w:rPr>
        <w:t xml:space="preserve">τα mol του </w:t>
      </w:r>
      <w:r w:rsidR="00364EF7">
        <w:rPr>
          <w:rFonts w:ascii="Arial Narrow" w:hAnsi="Arial Narrow"/>
          <w:b w:val="0"/>
          <w:color w:val="000000"/>
        </w:rPr>
        <w:t>ΑΓ και του ΒΓ</w:t>
      </w:r>
      <w:r w:rsidRPr="005C48DE">
        <w:rPr>
          <w:rFonts w:ascii="Arial Narrow" w:hAnsi="Arial Narrow"/>
          <w:b w:val="0"/>
          <w:color w:val="000000"/>
        </w:rPr>
        <w:t xml:space="preserve"> στην ισορροπία</w:t>
      </w:r>
      <w:r w:rsidR="00411929">
        <w:rPr>
          <w:rFonts w:ascii="Arial Narrow" w:hAnsi="Arial Narrow"/>
          <w:b w:val="0"/>
          <w:color w:val="000000"/>
        </w:rPr>
        <w:t>.</w:t>
      </w:r>
      <w:r w:rsidR="00411929" w:rsidRPr="00411929">
        <w:rPr>
          <w:rFonts w:ascii="Arial Narrow" w:hAnsi="Arial Narrow"/>
          <w:b w:val="0"/>
          <w:color w:val="000000"/>
        </w:rPr>
        <w:t xml:space="preserve"> </w:t>
      </w:r>
      <w:r w:rsidR="00411929" w:rsidRPr="0068684F">
        <w:rPr>
          <w:rFonts w:ascii="Arial Narrow" w:hAnsi="Arial Narrow"/>
          <w:b w:val="0"/>
          <w:color w:val="000000"/>
        </w:rPr>
        <w:t>Η θερ</w:t>
      </w:r>
      <w:r w:rsidR="00411929">
        <w:rPr>
          <w:rFonts w:ascii="Arial Narrow" w:hAnsi="Arial Narrow"/>
          <w:b w:val="0"/>
          <w:color w:val="000000"/>
        </w:rPr>
        <w:t>μ</w:t>
      </w:r>
      <w:r w:rsidR="00411929" w:rsidRPr="0068684F">
        <w:rPr>
          <w:rFonts w:ascii="Arial Narrow" w:hAnsi="Arial Narrow"/>
          <w:b w:val="0"/>
          <w:color w:val="000000"/>
        </w:rPr>
        <w:t>οκρασία διατηρείται σταθερή.</w:t>
      </w:r>
    </w:p>
    <w:p w:rsidR="008B5043" w:rsidRPr="00397686" w:rsidRDefault="00397686" w:rsidP="00397686">
      <w:pPr>
        <w:spacing w:line="312" w:lineRule="auto"/>
        <w:jc w:val="right"/>
        <w:rPr>
          <w:rFonts w:ascii="Arial Narrow" w:hAnsi="Arial Narrow" w:cs="Tahoma"/>
          <w:b/>
          <w:sz w:val="22"/>
          <w:szCs w:val="22"/>
          <w:lang w:val="en-US"/>
        </w:rPr>
      </w:pPr>
      <w:r w:rsidRPr="00411929">
        <w:rPr>
          <w:rFonts w:ascii="Arial Narrow" w:hAnsi="Arial Narrow" w:cs="Tahoma"/>
          <w:b/>
          <w:sz w:val="22"/>
          <w:szCs w:val="22"/>
        </w:rPr>
        <w:t xml:space="preserve"> </w:t>
      </w:r>
      <w:r w:rsidR="008B5043" w:rsidRPr="00397686">
        <w:rPr>
          <w:rFonts w:ascii="Arial Narrow" w:hAnsi="Arial Narrow" w:cs="Tahoma"/>
          <w:b/>
          <w:sz w:val="22"/>
          <w:szCs w:val="22"/>
          <w:lang w:val="en-US"/>
        </w:rPr>
        <w:t>(</w:t>
      </w:r>
      <w:r w:rsidR="00B34424" w:rsidRPr="00397686">
        <w:rPr>
          <w:rFonts w:ascii="Arial Narrow" w:hAnsi="Arial Narrow" w:cs="Tahoma"/>
          <w:b/>
          <w:sz w:val="22"/>
          <w:szCs w:val="22"/>
          <w:lang w:val="en-US"/>
        </w:rPr>
        <w:t>0</w:t>
      </w:r>
      <w:proofErr w:type="gramStart"/>
      <w:r w:rsidR="00B34424" w:rsidRPr="00397686">
        <w:rPr>
          <w:rFonts w:ascii="Arial Narrow" w:hAnsi="Arial Narrow" w:cs="Tahoma"/>
          <w:b/>
          <w:sz w:val="22"/>
          <w:szCs w:val="22"/>
          <w:lang w:val="en-US"/>
        </w:rPr>
        <w:t>,02</w:t>
      </w:r>
      <w:proofErr w:type="gramEnd"/>
      <w:r w:rsidR="00B34424" w:rsidRPr="00397686"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  <w:r w:rsidR="008B5043" w:rsidRPr="00397686"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  <w:r w:rsidR="008B5043"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="00B34424" w:rsidRPr="00397686">
        <w:rPr>
          <w:rFonts w:ascii="Arial Narrow" w:hAnsi="Arial Narrow" w:cs="Tahoma"/>
          <w:b/>
          <w:sz w:val="22"/>
          <w:szCs w:val="22"/>
          <w:lang w:val="en-US"/>
        </w:rPr>
        <w:t xml:space="preserve"> και</w:t>
      </w:r>
      <w:r w:rsidR="008B5043" w:rsidRPr="00397686"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  <w:r w:rsidR="00B34424" w:rsidRPr="00397686">
        <w:rPr>
          <w:rFonts w:ascii="Arial Narrow" w:hAnsi="Arial Narrow" w:cs="Tahoma"/>
          <w:b/>
          <w:sz w:val="22"/>
          <w:szCs w:val="22"/>
          <w:lang w:val="en-US"/>
        </w:rPr>
        <w:t>0,08</w:t>
      </w:r>
      <w:r w:rsidR="008B5043" w:rsidRPr="00397686">
        <w:rPr>
          <w:rFonts w:ascii="Arial Narrow" w:hAnsi="Arial Narrow" w:cs="Tahoma"/>
          <w:b/>
          <w:sz w:val="22"/>
          <w:szCs w:val="22"/>
          <w:lang w:val="en-US"/>
        </w:rPr>
        <w:t xml:space="preserve"> </w:t>
      </w:r>
      <w:r w:rsidR="008B5043">
        <w:rPr>
          <w:rFonts w:ascii="Arial Narrow" w:hAnsi="Arial Narrow" w:cs="Tahoma"/>
          <w:b/>
          <w:sz w:val="22"/>
          <w:szCs w:val="22"/>
          <w:lang w:val="en-US"/>
        </w:rPr>
        <w:t>mol</w:t>
      </w:r>
      <w:r w:rsidR="008B5043" w:rsidRPr="00397686">
        <w:rPr>
          <w:rFonts w:ascii="Arial Narrow" w:hAnsi="Arial Narrow" w:cs="Tahoma"/>
          <w:b/>
          <w:sz w:val="22"/>
          <w:szCs w:val="22"/>
          <w:lang w:val="en-US"/>
        </w:rPr>
        <w:t xml:space="preserve">) </w:t>
      </w:r>
    </w:p>
    <w:p w:rsidR="001C6C2B" w:rsidRDefault="001C6C2B"/>
    <w:sectPr w:rsidR="001C6C2B" w:rsidSect="00DD5C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F702C"/>
    <w:multiLevelType w:val="singleLevel"/>
    <w:tmpl w:val="76E6B49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F83BFA"/>
    <w:rsid w:val="000103E4"/>
    <w:rsid w:val="00024CDF"/>
    <w:rsid w:val="000527E0"/>
    <w:rsid w:val="00056893"/>
    <w:rsid w:val="00084F3E"/>
    <w:rsid w:val="00097DCA"/>
    <w:rsid w:val="000B2ED9"/>
    <w:rsid w:val="00120AB6"/>
    <w:rsid w:val="0013293A"/>
    <w:rsid w:val="00140B24"/>
    <w:rsid w:val="001420B5"/>
    <w:rsid w:val="00165154"/>
    <w:rsid w:val="00182E8B"/>
    <w:rsid w:val="001B3FED"/>
    <w:rsid w:val="001B4E03"/>
    <w:rsid w:val="001C6C2B"/>
    <w:rsid w:val="001E781C"/>
    <w:rsid w:val="00211346"/>
    <w:rsid w:val="00215C15"/>
    <w:rsid w:val="00232823"/>
    <w:rsid w:val="002620B3"/>
    <w:rsid w:val="002C1AAB"/>
    <w:rsid w:val="002C709B"/>
    <w:rsid w:val="002F54A9"/>
    <w:rsid w:val="00332D46"/>
    <w:rsid w:val="00363658"/>
    <w:rsid w:val="00364EF7"/>
    <w:rsid w:val="00383E81"/>
    <w:rsid w:val="00397686"/>
    <w:rsid w:val="003A1A29"/>
    <w:rsid w:val="003B5083"/>
    <w:rsid w:val="003F05D9"/>
    <w:rsid w:val="003F1729"/>
    <w:rsid w:val="003F1DBF"/>
    <w:rsid w:val="00400FF2"/>
    <w:rsid w:val="00411929"/>
    <w:rsid w:val="0047485D"/>
    <w:rsid w:val="0048705F"/>
    <w:rsid w:val="004D3818"/>
    <w:rsid w:val="0050408D"/>
    <w:rsid w:val="005227CE"/>
    <w:rsid w:val="00592E35"/>
    <w:rsid w:val="005A2398"/>
    <w:rsid w:val="005B2BAC"/>
    <w:rsid w:val="00640AB1"/>
    <w:rsid w:val="0066053F"/>
    <w:rsid w:val="00673D81"/>
    <w:rsid w:val="00683308"/>
    <w:rsid w:val="006A0B07"/>
    <w:rsid w:val="006C5581"/>
    <w:rsid w:val="006D254A"/>
    <w:rsid w:val="006F4838"/>
    <w:rsid w:val="00714AFA"/>
    <w:rsid w:val="00786587"/>
    <w:rsid w:val="007B5489"/>
    <w:rsid w:val="007F112A"/>
    <w:rsid w:val="00814AAF"/>
    <w:rsid w:val="008720AE"/>
    <w:rsid w:val="0088356C"/>
    <w:rsid w:val="00896A4F"/>
    <w:rsid w:val="008B5043"/>
    <w:rsid w:val="008C202D"/>
    <w:rsid w:val="008D01CA"/>
    <w:rsid w:val="009060B9"/>
    <w:rsid w:val="00967179"/>
    <w:rsid w:val="009A071D"/>
    <w:rsid w:val="009B582E"/>
    <w:rsid w:val="009D188D"/>
    <w:rsid w:val="009D54D2"/>
    <w:rsid w:val="00A21773"/>
    <w:rsid w:val="00A911DB"/>
    <w:rsid w:val="00AB07F7"/>
    <w:rsid w:val="00AC19A2"/>
    <w:rsid w:val="00B34424"/>
    <w:rsid w:val="00B77FEB"/>
    <w:rsid w:val="00C051C7"/>
    <w:rsid w:val="00C47C2E"/>
    <w:rsid w:val="00C552F3"/>
    <w:rsid w:val="00CA06E5"/>
    <w:rsid w:val="00CA68BE"/>
    <w:rsid w:val="00CC0717"/>
    <w:rsid w:val="00CD4DAF"/>
    <w:rsid w:val="00CF78FB"/>
    <w:rsid w:val="00DD5C3B"/>
    <w:rsid w:val="00DF5900"/>
    <w:rsid w:val="00E17C5C"/>
    <w:rsid w:val="00E42649"/>
    <w:rsid w:val="00E66A56"/>
    <w:rsid w:val="00E93CAC"/>
    <w:rsid w:val="00E94BF0"/>
    <w:rsid w:val="00EA12B2"/>
    <w:rsid w:val="00ED7014"/>
    <w:rsid w:val="00F3538D"/>
    <w:rsid w:val="00F35416"/>
    <w:rsid w:val="00F4451A"/>
    <w:rsid w:val="00F60574"/>
    <w:rsid w:val="00F72678"/>
    <w:rsid w:val="00F81211"/>
    <w:rsid w:val="00F83BFA"/>
    <w:rsid w:val="00F866BA"/>
    <w:rsid w:val="00FF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FA"/>
    <w:pPr>
      <w:spacing w:after="0" w:line="240" w:lineRule="auto"/>
    </w:pPr>
    <w:rPr>
      <w:rFonts w:ascii="Tahoma" w:eastAsia="MS Mincho" w:hAnsi="Tahoma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autoRedefine/>
    <w:qFormat/>
    <w:rsid w:val="00F83B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83BFA"/>
    <w:rPr>
      <w:rFonts w:ascii="Arial" w:eastAsia="MS Mincho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F83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Σώμα κειμένου_"/>
    <w:basedOn w:val="a0"/>
    <w:link w:val="1"/>
    <w:rsid w:val="00F83BFA"/>
    <w:rPr>
      <w:rFonts w:eastAsia="Times New Roman"/>
      <w:b/>
      <w:bCs/>
      <w:shd w:val="clear" w:color="auto" w:fill="FFFFFF"/>
    </w:rPr>
  </w:style>
  <w:style w:type="paragraph" w:customStyle="1" w:styleId="1">
    <w:name w:val="Σώμα κειμένου1"/>
    <w:basedOn w:val="a"/>
    <w:link w:val="a4"/>
    <w:rsid w:val="00F83BFA"/>
    <w:pPr>
      <w:widowControl w:val="0"/>
      <w:shd w:val="clear" w:color="auto" w:fill="FFFFFF"/>
      <w:spacing w:before="120" w:line="299" w:lineRule="exact"/>
    </w:pPr>
    <w:rPr>
      <w:rFonts w:asciiTheme="minorHAnsi" w:eastAsia="Times New Roman" w:hAnsiTheme="minorHAnsi" w:cstheme="minorBidi"/>
      <w:b/>
      <w:bCs/>
      <w:sz w:val="22"/>
      <w:szCs w:val="22"/>
      <w:lang w:eastAsia="en-US"/>
    </w:rPr>
  </w:style>
  <w:style w:type="character" w:customStyle="1" w:styleId="Candara8">
    <w:name w:val="Σώμα κειμένου + Candara;8 στ.;Χωρίς έντονη γραφή"/>
    <w:basedOn w:val="a4"/>
    <w:rsid w:val="00F83BFA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5">
    <w:name w:val="Σώμα κειμένου + 10;5 στ.;Χωρίς έντονη γραφή"/>
    <w:basedOn w:val="a4"/>
    <w:rsid w:val="00F83BFA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47485D"/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7485D"/>
    <w:rPr>
      <w:rFonts w:ascii="Tahoma" w:eastAsia="MS Mincho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FA"/>
    <w:pPr>
      <w:spacing w:after="0" w:line="240" w:lineRule="auto"/>
    </w:pPr>
    <w:rPr>
      <w:rFonts w:ascii="Tahoma" w:eastAsia="MS Mincho" w:hAnsi="Tahoma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autoRedefine/>
    <w:qFormat/>
    <w:rsid w:val="00F83BF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83BFA"/>
    <w:rPr>
      <w:rFonts w:ascii="Arial" w:eastAsia="MS Mincho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F83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Σώμα κειμένου_"/>
    <w:basedOn w:val="a0"/>
    <w:link w:val="1"/>
    <w:rsid w:val="00F83BFA"/>
    <w:rPr>
      <w:rFonts w:eastAsia="Times New Roman"/>
      <w:b/>
      <w:bCs/>
      <w:shd w:val="clear" w:color="auto" w:fill="FFFFFF"/>
    </w:rPr>
  </w:style>
  <w:style w:type="paragraph" w:customStyle="1" w:styleId="1">
    <w:name w:val="Σώμα κειμένου1"/>
    <w:basedOn w:val="a"/>
    <w:link w:val="a4"/>
    <w:rsid w:val="00F83BFA"/>
    <w:pPr>
      <w:widowControl w:val="0"/>
      <w:shd w:val="clear" w:color="auto" w:fill="FFFFFF"/>
      <w:spacing w:before="120" w:line="299" w:lineRule="exact"/>
    </w:pPr>
    <w:rPr>
      <w:rFonts w:asciiTheme="minorHAnsi" w:eastAsia="Times New Roman" w:hAnsiTheme="minorHAnsi" w:cstheme="minorBidi"/>
      <w:b/>
      <w:bCs/>
      <w:sz w:val="22"/>
      <w:szCs w:val="22"/>
      <w:lang w:eastAsia="en-US"/>
    </w:rPr>
  </w:style>
  <w:style w:type="character" w:customStyle="1" w:styleId="Candara8">
    <w:name w:val="Σώμα κειμένου + Candara;8 στ.;Χωρίς έντονη γραφή"/>
    <w:basedOn w:val="a4"/>
    <w:rsid w:val="00F83BFA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5">
    <w:name w:val="Σώμα κειμένου + 10;5 στ.;Χωρίς έντονη γραφή"/>
    <w:basedOn w:val="a4"/>
    <w:rsid w:val="00F83BFA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493C-5F51-49AA-8F20-A5C3810B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2103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54</cp:revision>
  <dcterms:created xsi:type="dcterms:W3CDTF">2016-12-17T10:51:00Z</dcterms:created>
  <dcterms:modified xsi:type="dcterms:W3CDTF">2017-11-19T07:05:00Z</dcterms:modified>
</cp:coreProperties>
</file>